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7A788" w14:textId="77777777" w:rsidR="004C4638" w:rsidRPr="00EA17C1" w:rsidRDefault="004C4638" w:rsidP="0020336B">
      <w:pPr>
        <w:pStyle w:val="2"/>
        <w:tabs>
          <w:tab w:val="left" w:pos="567"/>
        </w:tabs>
        <w:spacing w:line="246" w:lineRule="auto"/>
        <w:rPr>
          <w:sz w:val="18"/>
          <w:szCs w:val="18"/>
        </w:rPr>
      </w:pPr>
      <w:r w:rsidRPr="00EA17C1">
        <w:rPr>
          <w:sz w:val="18"/>
          <w:szCs w:val="18"/>
        </w:rPr>
        <w:t>ДОГОВОР ЭНЕРГОСНАБЖЕНИЯ</w:t>
      </w:r>
    </w:p>
    <w:p w14:paraId="03F2CCD9" w14:textId="77777777" w:rsidR="004C4638" w:rsidRPr="00EA17C1" w:rsidRDefault="004C4638" w:rsidP="004C4638">
      <w:pPr>
        <w:tabs>
          <w:tab w:val="left" w:pos="567"/>
          <w:tab w:val="left" w:pos="7485"/>
        </w:tabs>
        <w:spacing w:line="246" w:lineRule="auto"/>
        <w:rPr>
          <w:sz w:val="18"/>
          <w:szCs w:val="18"/>
        </w:rPr>
      </w:pPr>
      <w:r w:rsidRPr="00EA17C1">
        <w:rPr>
          <w:sz w:val="18"/>
          <w:szCs w:val="18"/>
        </w:rPr>
        <w:tab/>
      </w:r>
      <w:r w:rsidRPr="00EA17C1">
        <w:rPr>
          <w:sz w:val="18"/>
          <w:szCs w:val="18"/>
        </w:rPr>
        <w:tab/>
      </w:r>
    </w:p>
    <w:p w14:paraId="14A95C67" w14:textId="64A9358D" w:rsidR="004C4638" w:rsidRPr="00EA17C1" w:rsidRDefault="004C4638" w:rsidP="00985905">
      <w:pPr>
        <w:tabs>
          <w:tab w:val="left" w:pos="567"/>
        </w:tabs>
        <w:spacing w:line="246" w:lineRule="auto"/>
        <w:jc w:val="center"/>
        <w:rPr>
          <w:sz w:val="18"/>
          <w:szCs w:val="18"/>
        </w:rPr>
      </w:pPr>
      <w:r w:rsidRPr="00EA17C1">
        <w:rPr>
          <w:sz w:val="18"/>
          <w:szCs w:val="18"/>
        </w:rPr>
        <w:t xml:space="preserve">г. Краснодар                                                                     № </w:t>
      </w:r>
      <w:r w:rsidR="002A42C0" w:rsidRPr="00EA17C1">
        <w:rPr>
          <w:sz w:val="18"/>
          <w:szCs w:val="18"/>
        </w:rPr>
        <w:t>_____________</w:t>
      </w:r>
      <w:r w:rsidRPr="00EA17C1">
        <w:rPr>
          <w:sz w:val="18"/>
          <w:szCs w:val="18"/>
        </w:rPr>
        <w:t xml:space="preserve">                                                  </w:t>
      </w:r>
      <w:r w:rsidR="00D3317F">
        <w:rPr>
          <w:sz w:val="18"/>
          <w:szCs w:val="18"/>
        </w:rPr>
        <w:t xml:space="preserve">        </w:t>
      </w:r>
      <w:r w:rsidRPr="00EA17C1">
        <w:rPr>
          <w:sz w:val="18"/>
          <w:szCs w:val="18"/>
        </w:rPr>
        <w:t xml:space="preserve"> «</w:t>
      </w:r>
      <w:r w:rsidR="00DA3155" w:rsidRPr="00EA17C1">
        <w:rPr>
          <w:sz w:val="18"/>
          <w:szCs w:val="18"/>
        </w:rPr>
        <w:t>___</w:t>
      </w:r>
      <w:r w:rsidRPr="00EA17C1">
        <w:rPr>
          <w:sz w:val="18"/>
          <w:szCs w:val="18"/>
        </w:rPr>
        <w:t>»</w:t>
      </w:r>
      <w:r w:rsidR="00DA3155" w:rsidRPr="00EA17C1">
        <w:rPr>
          <w:sz w:val="18"/>
          <w:szCs w:val="18"/>
        </w:rPr>
        <w:t xml:space="preserve"> _____</w:t>
      </w:r>
      <w:r w:rsidR="00533125" w:rsidRPr="00EA17C1">
        <w:rPr>
          <w:sz w:val="18"/>
          <w:szCs w:val="18"/>
        </w:rPr>
        <w:t>20</w:t>
      </w:r>
      <w:r w:rsidR="003F6025" w:rsidRPr="00EA17C1">
        <w:rPr>
          <w:sz w:val="18"/>
          <w:szCs w:val="18"/>
        </w:rPr>
        <w:t>___</w:t>
      </w:r>
      <w:r w:rsidR="00533125" w:rsidRPr="00EA17C1">
        <w:rPr>
          <w:sz w:val="18"/>
          <w:szCs w:val="18"/>
        </w:rPr>
        <w:t xml:space="preserve"> года</w:t>
      </w:r>
    </w:p>
    <w:p w14:paraId="404A9E67" w14:textId="77777777" w:rsidR="004C4638" w:rsidRPr="00EA17C1" w:rsidRDefault="004C4638" w:rsidP="004C4638">
      <w:pPr>
        <w:tabs>
          <w:tab w:val="left" w:pos="567"/>
        </w:tabs>
        <w:spacing w:line="246" w:lineRule="auto"/>
        <w:jc w:val="both"/>
        <w:rPr>
          <w:sz w:val="18"/>
          <w:szCs w:val="18"/>
        </w:rPr>
      </w:pPr>
    </w:p>
    <w:p w14:paraId="51651D3A" w14:textId="77777777" w:rsidR="003B62AD" w:rsidRDefault="004C4638" w:rsidP="000D2F7D">
      <w:pPr>
        <w:ind w:firstLine="567"/>
        <w:jc w:val="both"/>
        <w:rPr>
          <w:sz w:val="18"/>
          <w:szCs w:val="18"/>
        </w:rPr>
      </w:pPr>
      <w:r w:rsidRPr="00EA17C1">
        <w:rPr>
          <w:b/>
          <w:sz w:val="18"/>
          <w:szCs w:val="18"/>
        </w:rPr>
        <w:t>Общество с ограниченной ответственностью «КЭС» (ООО «КЭС»)</w:t>
      </w:r>
      <w:r w:rsidRPr="00EA17C1">
        <w:rPr>
          <w:sz w:val="18"/>
          <w:szCs w:val="18"/>
        </w:rPr>
        <w:t xml:space="preserve">, именуемое в </w:t>
      </w:r>
      <w:r w:rsidRPr="00C37E1F">
        <w:rPr>
          <w:sz w:val="18"/>
          <w:szCs w:val="18"/>
        </w:rPr>
        <w:t>дальнейшем</w:t>
      </w:r>
      <w:r w:rsidRPr="00B80177">
        <w:rPr>
          <w:b/>
          <w:bCs/>
          <w:sz w:val="18"/>
          <w:szCs w:val="18"/>
        </w:rPr>
        <w:t xml:space="preserve"> «Энергосбытовая компания» (ЭСК)</w:t>
      </w:r>
      <w:r w:rsidRPr="00EA17C1">
        <w:rPr>
          <w:sz w:val="18"/>
          <w:szCs w:val="18"/>
        </w:rPr>
        <w:t xml:space="preserve">, в лице </w:t>
      </w:r>
      <w:r w:rsidR="003B62AD">
        <w:rPr>
          <w:sz w:val="18"/>
          <w:szCs w:val="18"/>
        </w:rPr>
        <w:t>__________________________________________________________</w:t>
      </w:r>
      <w:r w:rsidR="00B0658C" w:rsidRPr="00EA17C1">
        <w:rPr>
          <w:sz w:val="18"/>
          <w:szCs w:val="18"/>
        </w:rPr>
        <w:t>,</w:t>
      </w:r>
      <w:r w:rsidRPr="00EA17C1">
        <w:rPr>
          <w:sz w:val="18"/>
          <w:szCs w:val="18"/>
        </w:rPr>
        <w:t xml:space="preserve"> </w:t>
      </w:r>
      <w:r w:rsidR="00B0658C" w:rsidRPr="00EA17C1">
        <w:rPr>
          <w:sz w:val="18"/>
          <w:szCs w:val="18"/>
        </w:rPr>
        <w:t xml:space="preserve">действующего на основании </w:t>
      </w:r>
      <w:r w:rsidR="003B62AD">
        <w:rPr>
          <w:sz w:val="18"/>
          <w:szCs w:val="18"/>
        </w:rPr>
        <w:t>_______________________________________________</w:t>
      </w:r>
      <w:r w:rsidR="00B0658C" w:rsidRPr="00EA17C1">
        <w:rPr>
          <w:sz w:val="18"/>
          <w:szCs w:val="18"/>
        </w:rPr>
        <w:t xml:space="preserve">, </w:t>
      </w:r>
      <w:r w:rsidRPr="00EA17C1">
        <w:rPr>
          <w:sz w:val="18"/>
          <w:szCs w:val="18"/>
        </w:rPr>
        <w:t>с одной стороны, и</w:t>
      </w:r>
    </w:p>
    <w:p w14:paraId="09ABBE19" w14:textId="43213B88" w:rsidR="004C4638" w:rsidRPr="00EA17C1" w:rsidRDefault="00DA3155" w:rsidP="006113A9">
      <w:pPr>
        <w:ind w:firstLine="567"/>
        <w:jc w:val="both"/>
        <w:rPr>
          <w:sz w:val="18"/>
          <w:szCs w:val="18"/>
        </w:rPr>
      </w:pPr>
      <w:r w:rsidRPr="00EA17C1">
        <w:rPr>
          <w:b/>
          <w:sz w:val="18"/>
          <w:szCs w:val="18"/>
        </w:rPr>
        <w:t>_________________________________________________</w:t>
      </w:r>
      <w:r w:rsidR="004C4638" w:rsidRPr="000D2F7D">
        <w:rPr>
          <w:bCs/>
          <w:sz w:val="18"/>
          <w:szCs w:val="18"/>
        </w:rPr>
        <w:t>,</w:t>
      </w:r>
      <w:r w:rsidR="004C4638" w:rsidRPr="00EA17C1">
        <w:rPr>
          <w:sz w:val="18"/>
          <w:szCs w:val="18"/>
        </w:rPr>
        <w:t xml:space="preserve"> именуемое в дальнейшем </w:t>
      </w:r>
      <w:r w:rsidR="004C4638" w:rsidRPr="00EA17C1">
        <w:rPr>
          <w:b/>
          <w:sz w:val="18"/>
          <w:szCs w:val="18"/>
        </w:rPr>
        <w:t>«Потребитель»</w:t>
      </w:r>
      <w:r w:rsidR="004C4638" w:rsidRPr="00EA17C1">
        <w:rPr>
          <w:sz w:val="18"/>
          <w:szCs w:val="18"/>
        </w:rPr>
        <w:t xml:space="preserve">, в лице </w:t>
      </w:r>
      <w:r w:rsidRPr="00EA17C1">
        <w:rPr>
          <w:sz w:val="18"/>
          <w:szCs w:val="18"/>
        </w:rPr>
        <w:t>________________________________________________________</w:t>
      </w:r>
      <w:r w:rsidR="003B62AD">
        <w:rPr>
          <w:sz w:val="18"/>
          <w:szCs w:val="18"/>
        </w:rPr>
        <w:t>_____________________</w:t>
      </w:r>
      <w:r w:rsidR="004C4638" w:rsidRPr="00EA17C1">
        <w:rPr>
          <w:sz w:val="18"/>
          <w:szCs w:val="18"/>
        </w:rPr>
        <w:t xml:space="preserve">, действующего на основании ___________________________________________________, с другой стороны, вместе именуемые </w:t>
      </w:r>
      <w:r w:rsidR="004C4638" w:rsidRPr="00EA17C1">
        <w:rPr>
          <w:b/>
          <w:sz w:val="18"/>
          <w:szCs w:val="18"/>
        </w:rPr>
        <w:t>«Стороны»</w:t>
      </w:r>
      <w:r w:rsidR="004C4638" w:rsidRPr="00EA17C1">
        <w:rPr>
          <w:sz w:val="18"/>
          <w:szCs w:val="18"/>
        </w:rPr>
        <w:t>, заключили настоящий договор энергоснабжения (далее</w:t>
      </w:r>
      <w:r w:rsidR="00634CCE">
        <w:rPr>
          <w:sz w:val="18"/>
          <w:szCs w:val="18"/>
        </w:rPr>
        <w:t xml:space="preserve"> по тексту</w:t>
      </w:r>
      <w:r w:rsidR="004C4638" w:rsidRPr="00EA17C1">
        <w:rPr>
          <w:sz w:val="18"/>
          <w:szCs w:val="18"/>
        </w:rPr>
        <w:t xml:space="preserve"> </w:t>
      </w:r>
      <w:r w:rsidR="005564E5" w:rsidRPr="005564E5">
        <w:rPr>
          <w:sz w:val="18"/>
          <w:szCs w:val="18"/>
        </w:rPr>
        <w:t>–</w:t>
      </w:r>
      <w:r w:rsidR="00C37E1F">
        <w:rPr>
          <w:sz w:val="18"/>
          <w:szCs w:val="18"/>
        </w:rPr>
        <w:t xml:space="preserve"> </w:t>
      </w:r>
      <w:r w:rsidR="004C4638" w:rsidRPr="00EA17C1">
        <w:rPr>
          <w:sz w:val="18"/>
          <w:szCs w:val="18"/>
        </w:rPr>
        <w:t>Договор) о нижеследующем:</w:t>
      </w:r>
    </w:p>
    <w:p w14:paraId="1CA86F0B" w14:textId="77777777" w:rsidR="004E566B" w:rsidRPr="00EA17C1" w:rsidRDefault="004E566B" w:rsidP="004C4638">
      <w:pPr>
        <w:tabs>
          <w:tab w:val="left" w:pos="567"/>
        </w:tabs>
        <w:ind w:firstLine="567"/>
        <w:jc w:val="both"/>
        <w:rPr>
          <w:sz w:val="18"/>
          <w:szCs w:val="18"/>
        </w:rPr>
      </w:pPr>
    </w:p>
    <w:p w14:paraId="04B8C80D" w14:textId="77777777" w:rsidR="00144F8A" w:rsidRPr="00EA17C1" w:rsidRDefault="00837240" w:rsidP="00751DD4">
      <w:pPr>
        <w:ind w:firstLine="708"/>
        <w:jc w:val="center"/>
        <w:rPr>
          <w:b/>
          <w:sz w:val="18"/>
          <w:szCs w:val="18"/>
        </w:rPr>
      </w:pPr>
      <w:r w:rsidRPr="00EA17C1">
        <w:rPr>
          <w:b/>
          <w:sz w:val="18"/>
          <w:szCs w:val="18"/>
        </w:rPr>
        <w:t xml:space="preserve">1. </w:t>
      </w:r>
      <w:r w:rsidR="00144F8A" w:rsidRPr="00EA17C1">
        <w:rPr>
          <w:b/>
          <w:sz w:val="18"/>
          <w:szCs w:val="18"/>
        </w:rPr>
        <w:t>ОБЩИЕ ПОЛОЖЕНИЯ</w:t>
      </w:r>
    </w:p>
    <w:p w14:paraId="3FDF400A" w14:textId="38C9935C" w:rsidR="002A7C0C" w:rsidRPr="00EA17C1" w:rsidRDefault="002A7C0C" w:rsidP="006F3549">
      <w:pPr>
        <w:pStyle w:val="HTML"/>
        <w:ind w:firstLine="567"/>
        <w:jc w:val="both"/>
        <w:rPr>
          <w:rFonts w:ascii="Times New Roman" w:hAnsi="Times New Roman" w:cs="Times New Roman"/>
          <w:sz w:val="18"/>
          <w:szCs w:val="18"/>
        </w:rPr>
      </w:pPr>
      <w:r w:rsidRPr="00EA17C1">
        <w:rPr>
          <w:rFonts w:ascii="Times New Roman" w:hAnsi="Times New Roman" w:cs="Times New Roman"/>
          <w:sz w:val="18"/>
          <w:szCs w:val="18"/>
        </w:rPr>
        <w:t>1.1.</w:t>
      </w:r>
      <w:r w:rsidR="00534148">
        <w:rPr>
          <w:rFonts w:ascii="Times New Roman" w:hAnsi="Times New Roman" w:cs="Times New Roman"/>
          <w:sz w:val="18"/>
          <w:szCs w:val="18"/>
        </w:rPr>
        <w:t xml:space="preserve"> </w:t>
      </w:r>
      <w:r w:rsidRPr="00EA17C1">
        <w:rPr>
          <w:rFonts w:ascii="Times New Roman" w:hAnsi="Times New Roman" w:cs="Times New Roman"/>
          <w:sz w:val="18"/>
          <w:szCs w:val="18"/>
        </w:rPr>
        <w:t>Стороны договорились понимать используемые в Договоре термины в следующем значении:</w:t>
      </w:r>
    </w:p>
    <w:p w14:paraId="72A884A4" w14:textId="77777777" w:rsidR="002A7C0C" w:rsidRPr="00EA17C1" w:rsidRDefault="002A7C0C" w:rsidP="006F3549">
      <w:pPr>
        <w:pStyle w:val="HTML"/>
        <w:ind w:firstLine="567"/>
        <w:jc w:val="both"/>
        <w:rPr>
          <w:rFonts w:ascii="Times New Roman" w:hAnsi="Times New Roman" w:cs="Times New Roman"/>
          <w:sz w:val="18"/>
          <w:szCs w:val="18"/>
        </w:rPr>
      </w:pPr>
      <w:r w:rsidRPr="00EA17C1">
        <w:rPr>
          <w:rFonts w:ascii="Times New Roman" w:hAnsi="Times New Roman" w:cs="Times New Roman"/>
          <w:b/>
          <w:sz w:val="18"/>
          <w:szCs w:val="18"/>
        </w:rPr>
        <w:t xml:space="preserve">Сетевая организация </w:t>
      </w:r>
      <w:r w:rsidRPr="00EA17C1">
        <w:rPr>
          <w:rFonts w:ascii="Times New Roman" w:hAnsi="Times New Roman" w:cs="Times New Roman"/>
          <w:sz w:val="18"/>
          <w:szCs w:val="18"/>
        </w:rPr>
        <w:t>– 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организация оказывает услуги по передаче электрической энергии, и осуществляет в установленном порядке технологическое присоединение энергопринимающих устройств</w:t>
      </w:r>
      <w:r w:rsidR="00865C55" w:rsidRPr="00EA17C1">
        <w:rPr>
          <w:rFonts w:ascii="Times New Roman" w:hAnsi="Times New Roman" w:cs="Times New Roman"/>
          <w:sz w:val="18"/>
          <w:szCs w:val="18"/>
        </w:rPr>
        <w:t xml:space="preserve"> </w:t>
      </w:r>
      <w:r w:rsidRPr="00EA17C1">
        <w:rPr>
          <w:rFonts w:ascii="Times New Roman" w:hAnsi="Times New Roman" w:cs="Times New Roman"/>
          <w:sz w:val="18"/>
          <w:szCs w:val="18"/>
        </w:rPr>
        <w:t>(энергетических установок) юридических и физических лиц к электрическим сетям</w:t>
      </w:r>
      <w:r w:rsidR="008021F3" w:rsidRPr="00EA17C1">
        <w:rPr>
          <w:rFonts w:ascii="Times New Roman" w:hAnsi="Times New Roman" w:cs="Times New Roman"/>
          <w:sz w:val="18"/>
          <w:szCs w:val="18"/>
        </w:rPr>
        <w:t>,</w:t>
      </w:r>
      <w:r w:rsidRPr="00EA17C1">
        <w:rPr>
          <w:rFonts w:ascii="Times New Roman" w:hAnsi="Times New Roman" w:cs="Times New Roman"/>
          <w:sz w:val="18"/>
          <w:szCs w:val="18"/>
        </w:rPr>
        <w:t xml:space="preserve"> осуществляющая право заключения договоров об оказании услуг по передаче электрической энергии с использованием объектов электросетевого хозяйства, принадлежащи</w:t>
      </w:r>
      <w:r w:rsidR="00D20B93" w:rsidRPr="00EA17C1">
        <w:rPr>
          <w:rFonts w:ascii="Times New Roman" w:hAnsi="Times New Roman" w:cs="Times New Roman"/>
          <w:sz w:val="18"/>
          <w:szCs w:val="18"/>
        </w:rPr>
        <w:t>х</w:t>
      </w:r>
      <w:r w:rsidRPr="00EA17C1">
        <w:rPr>
          <w:rFonts w:ascii="Times New Roman" w:hAnsi="Times New Roman" w:cs="Times New Roman"/>
          <w:sz w:val="18"/>
          <w:szCs w:val="18"/>
        </w:rPr>
        <w:t xml:space="preserve"> другим собственникам и иным законным владельцам и входящим в ЕЭС.</w:t>
      </w:r>
    </w:p>
    <w:p w14:paraId="45F56C95" w14:textId="77777777" w:rsidR="002A7C0C" w:rsidRPr="00EA17C1" w:rsidRDefault="002A7C0C" w:rsidP="006F3549">
      <w:pPr>
        <w:pStyle w:val="HTML"/>
        <w:ind w:firstLine="567"/>
        <w:jc w:val="both"/>
        <w:rPr>
          <w:rFonts w:ascii="Times New Roman" w:hAnsi="Times New Roman" w:cs="Times New Roman"/>
          <w:sz w:val="18"/>
          <w:szCs w:val="18"/>
        </w:rPr>
      </w:pPr>
      <w:r w:rsidRPr="00EA17C1">
        <w:rPr>
          <w:rFonts w:ascii="Times New Roman" w:hAnsi="Times New Roman" w:cs="Times New Roman"/>
          <w:b/>
          <w:sz w:val="18"/>
          <w:szCs w:val="18"/>
        </w:rPr>
        <w:t xml:space="preserve">Потребитель </w:t>
      </w:r>
      <w:r w:rsidRPr="00EA17C1">
        <w:rPr>
          <w:rFonts w:ascii="Times New Roman" w:hAnsi="Times New Roman" w:cs="Times New Roman"/>
          <w:sz w:val="18"/>
          <w:szCs w:val="18"/>
        </w:rPr>
        <w:t>– потребитель электрической энергии (мощности), приобретающий электрическую энергию (мощность) для собственных бытовых и (или) производственных нужд.</w:t>
      </w:r>
    </w:p>
    <w:p w14:paraId="73536445" w14:textId="77777777" w:rsidR="002A7C0C" w:rsidRPr="00EA17C1" w:rsidRDefault="002A7C0C" w:rsidP="006F3549">
      <w:pPr>
        <w:pStyle w:val="HTML"/>
        <w:ind w:firstLine="567"/>
        <w:jc w:val="both"/>
        <w:rPr>
          <w:rFonts w:ascii="Times New Roman" w:hAnsi="Times New Roman" w:cs="Times New Roman"/>
          <w:sz w:val="18"/>
          <w:szCs w:val="18"/>
        </w:rPr>
      </w:pPr>
      <w:r w:rsidRPr="00EA17C1">
        <w:rPr>
          <w:rFonts w:ascii="Times New Roman" w:hAnsi="Times New Roman" w:cs="Times New Roman"/>
          <w:b/>
          <w:sz w:val="18"/>
          <w:szCs w:val="18"/>
        </w:rPr>
        <w:t xml:space="preserve">Владелец объектов электросетевого хозяйства – </w:t>
      </w:r>
      <w:r w:rsidRPr="00EA17C1">
        <w:rPr>
          <w:rFonts w:ascii="Times New Roman" w:hAnsi="Times New Roman" w:cs="Times New Roman"/>
          <w:sz w:val="18"/>
          <w:szCs w:val="18"/>
        </w:rPr>
        <w:t>организация, владеющая на праве собственности или на ином установленном федеральными законами основании объектами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w:t>
      </w:r>
    </w:p>
    <w:p w14:paraId="613AAA98" w14:textId="6559663D" w:rsidR="002A7C0C" w:rsidRPr="00EA17C1" w:rsidRDefault="002A7C0C" w:rsidP="0014033A">
      <w:pPr>
        <w:pStyle w:val="HTML"/>
        <w:ind w:firstLine="567"/>
        <w:jc w:val="both"/>
        <w:rPr>
          <w:rFonts w:ascii="Times New Roman" w:hAnsi="Times New Roman" w:cs="Times New Roman"/>
          <w:sz w:val="18"/>
          <w:szCs w:val="18"/>
        </w:rPr>
      </w:pPr>
      <w:r w:rsidRPr="00EA17C1">
        <w:rPr>
          <w:rFonts w:ascii="Times New Roman" w:hAnsi="Times New Roman" w:cs="Times New Roman"/>
          <w:b/>
          <w:sz w:val="18"/>
          <w:szCs w:val="18"/>
        </w:rPr>
        <w:t>Документы о технологическом присоединении</w:t>
      </w:r>
      <w:r w:rsidR="003C44AC">
        <w:rPr>
          <w:rFonts w:ascii="Times New Roman" w:hAnsi="Times New Roman" w:cs="Times New Roman"/>
          <w:b/>
          <w:sz w:val="18"/>
          <w:szCs w:val="18"/>
        </w:rPr>
        <w:t xml:space="preserve"> </w:t>
      </w:r>
      <w:r w:rsidR="003C44AC" w:rsidRPr="00EA17C1">
        <w:rPr>
          <w:rFonts w:ascii="Times New Roman" w:hAnsi="Times New Roman" w:cs="Times New Roman"/>
          <w:sz w:val="18"/>
          <w:szCs w:val="18"/>
        </w:rPr>
        <w:t>–</w:t>
      </w:r>
      <w:r w:rsidR="003C44AC">
        <w:rPr>
          <w:rFonts w:ascii="Times New Roman" w:hAnsi="Times New Roman" w:cs="Times New Roman"/>
          <w:sz w:val="18"/>
          <w:szCs w:val="18"/>
        </w:rPr>
        <w:t xml:space="preserve"> </w:t>
      </w:r>
      <w:r w:rsidRPr="00EA17C1">
        <w:rPr>
          <w:rFonts w:ascii="Times New Roman" w:hAnsi="Times New Roman" w:cs="Times New Roman"/>
          <w:sz w:val="18"/>
          <w:szCs w:val="18"/>
        </w:rPr>
        <w:t>документы, составляемые (составленные) в</w:t>
      </w:r>
      <w:r w:rsidRPr="00EA17C1">
        <w:t xml:space="preserve"> </w:t>
      </w:r>
      <w:r w:rsidRPr="00EA17C1">
        <w:rPr>
          <w:rFonts w:ascii="Times New Roman" w:hAnsi="Times New Roman" w:cs="Times New Roman"/>
          <w:sz w:val="18"/>
          <w:szCs w:val="18"/>
        </w:rPr>
        <w:t>процессе технологического</w:t>
      </w:r>
      <w:r w:rsidRPr="00EA17C1">
        <w:t xml:space="preserve"> </w:t>
      </w:r>
      <w:r w:rsidRPr="00EA17C1">
        <w:rPr>
          <w:rFonts w:ascii="Times New Roman" w:hAnsi="Times New Roman" w:cs="Times New Roman"/>
          <w:sz w:val="18"/>
          <w:szCs w:val="18"/>
        </w:rPr>
        <w:t>присоединения (после завершения технологического присоединения) энергопринимающих устройств</w:t>
      </w:r>
      <w:r w:rsidR="0014033A" w:rsidRPr="00EA17C1">
        <w:rPr>
          <w:rFonts w:ascii="Times New Roman" w:hAnsi="Times New Roman" w:cs="Times New Roman"/>
          <w:sz w:val="18"/>
          <w:szCs w:val="18"/>
        </w:rPr>
        <w:t xml:space="preserve"> </w:t>
      </w:r>
      <w:r w:rsidRPr="00EA17C1">
        <w:rPr>
          <w:rFonts w:ascii="Times New Roman" w:hAnsi="Times New Roman" w:cs="Times New Roman"/>
          <w:sz w:val="18"/>
          <w:szCs w:val="18"/>
        </w:rPr>
        <w:t>(объектов</w:t>
      </w:r>
      <w:r w:rsidR="0014033A" w:rsidRPr="00EA17C1">
        <w:rPr>
          <w:rFonts w:ascii="Times New Roman" w:hAnsi="Times New Roman" w:cs="Times New Roman"/>
          <w:sz w:val="18"/>
          <w:szCs w:val="18"/>
        </w:rPr>
        <w:t xml:space="preserve"> </w:t>
      </w:r>
      <w:r w:rsidRPr="00EA17C1">
        <w:rPr>
          <w:rFonts w:ascii="Times New Roman" w:hAnsi="Times New Roman" w:cs="Times New Roman"/>
          <w:sz w:val="18"/>
          <w:szCs w:val="18"/>
        </w:rPr>
        <w:t>электроэнергетики) к объектам электросетевого хозяйства, в том числе технические условия, акт об осуществлении</w:t>
      </w:r>
      <w:r w:rsidR="0014033A" w:rsidRPr="00EA17C1">
        <w:rPr>
          <w:rFonts w:ascii="Times New Roman" w:hAnsi="Times New Roman" w:cs="Times New Roman"/>
          <w:sz w:val="18"/>
          <w:szCs w:val="18"/>
        </w:rPr>
        <w:t xml:space="preserve"> </w:t>
      </w:r>
      <w:r w:rsidRPr="00EA17C1">
        <w:rPr>
          <w:rFonts w:ascii="Times New Roman" w:hAnsi="Times New Roman" w:cs="Times New Roman"/>
          <w:sz w:val="18"/>
          <w:szCs w:val="18"/>
        </w:rPr>
        <w:t>технологического присоединения, акт разграничения балансовой принадлежности электросетей, акт</w:t>
      </w:r>
      <w:r w:rsidR="0014033A" w:rsidRPr="00EA17C1">
        <w:rPr>
          <w:rFonts w:ascii="Times New Roman" w:hAnsi="Times New Roman" w:cs="Times New Roman"/>
          <w:sz w:val="18"/>
          <w:szCs w:val="18"/>
        </w:rPr>
        <w:t xml:space="preserve"> </w:t>
      </w:r>
      <w:r w:rsidRPr="00EA17C1">
        <w:rPr>
          <w:rFonts w:ascii="Times New Roman" w:hAnsi="Times New Roman" w:cs="Times New Roman"/>
          <w:sz w:val="18"/>
          <w:szCs w:val="18"/>
        </w:rPr>
        <w:t>разграничения эксплуатационной ответственности сторон.</w:t>
      </w:r>
    </w:p>
    <w:p w14:paraId="22AF690E" w14:textId="77777777" w:rsidR="002A7C0C" w:rsidRPr="00EA17C1" w:rsidRDefault="002A7C0C" w:rsidP="00AA0800">
      <w:pPr>
        <w:ind w:firstLine="539"/>
        <w:jc w:val="both"/>
        <w:rPr>
          <w:sz w:val="18"/>
          <w:szCs w:val="18"/>
        </w:rPr>
      </w:pPr>
      <w:r w:rsidRPr="00EA17C1">
        <w:rPr>
          <w:b/>
          <w:sz w:val="18"/>
          <w:szCs w:val="18"/>
        </w:rPr>
        <w:t>Граница балансовой принадлежности</w:t>
      </w:r>
      <w:r w:rsidRPr="00EA17C1">
        <w:rPr>
          <w:sz w:val="18"/>
          <w:szCs w:val="18"/>
        </w:rPr>
        <w:t xml:space="preserve"> – линия раздела объектов электроэнергетики между владельцами по</w:t>
      </w:r>
      <w:r w:rsidR="005B6550" w:rsidRPr="00EA17C1">
        <w:rPr>
          <w:sz w:val="18"/>
          <w:szCs w:val="18"/>
        </w:rPr>
        <w:t xml:space="preserve"> </w:t>
      </w:r>
      <w:r w:rsidRPr="00EA17C1">
        <w:rPr>
          <w:sz w:val="18"/>
          <w:szCs w:val="18"/>
        </w:rPr>
        <w:t>признаку собственности или владения на ином предусмотренном федеральными законами основании, определяющая</w:t>
      </w:r>
      <w:r w:rsidR="005B6550" w:rsidRPr="00EA17C1">
        <w:rPr>
          <w:sz w:val="18"/>
          <w:szCs w:val="18"/>
        </w:rPr>
        <w:t xml:space="preserve"> </w:t>
      </w:r>
      <w:r w:rsidRPr="00EA17C1">
        <w:rPr>
          <w:sz w:val="18"/>
          <w:szCs w:val="18"/>
        </w:rPr>
        <w:t>границу эксплуатационной ответственности между Сетевой организацией (Владельцем объектов электросетевого</w:t>
      </w:r>
      <w:r w:rsidR="005B6550" w:rsidRPr="00EA17C1">
        <w:rPr>
          <w:sz w:val="18"/>
          <w:szCs w:val="18"/>
        </w:rPr>
        <w:t xml:space="preserve"> </w:t>
      </w:r>
      <w:r w:rsidRPr="00EA17C1">
        <w:rPr>
          <w:sz w:val="18"/>
          <w:szCs w:val="18"/>
        </w:rPr>
        <w:t>хозяйства) и Потребителем - устанавливается документами о технологическом присоединении.</w:t>
      </w:r>
    </w:p>
    <w:p w14:paraId="6A33F31D" w14:textId="71D98E86" w:rsidR="002A7C0C" w:rsidRPr="00EA17C1" w:rsidRDefault="002A7C0C" w:rsidP="006A25FA">
      <w:pPr>
        <w:tabs>
          <w:tab w:val="left" w:pos="-1701"/>
          <w:tab w:val="left" w:pos="-1560"/>
          <w:tab w:val="left" w:pos="0"/>
          <w:tab w:val="left" w:pos="10076"/>
          <w:tab w:val="left" w:pos="10992"/>
          <w:tab w:val="left" w:pos="11908"/>
          <w:tab w:val="left" w:pos="12824"/>
          <w:tab w:val="left" w:pos="13740"/>
          <w:tab w:val="left" w:pos="14656"/>
        </w:tabs>
        <w:autoSpaceDE w:val="0"/>
        <w:autoSpaceDN w:val="0"/>
        <w:adjustRightInd w:val="0"/>
        <w:ind w:firstLine="540"/>
        <w:jc w:val="both"/>
        <w:rPr>
          <w:sz w:val="18"/>
          <w:szCs w:val="18"/>
        </w:rPr>
      </w:pPr>
      <w:r w:rsidRPr="00EA17C1">
        <w:rPr>
          <w:b/>
          <w:sz w:val="18"/>
          <w:szCs w:val="18"/>
        </w:rPr>
        <w:t>Точка поставки</w:t>
      </w:r>
      <w:r w:rsidRPr="00EA17C1">
        <w:rPr>
          <w:sz w:val="18"/>
          <w:szCs w:val="18"/>
        </w:rPr>
        <w:t xml:space="preserve"> – место исполнения обязательств по договору, используемое для определения объема взаимных</w:t>
      </w:r>
      <w:r w:rsidR="00715DEF" w:rsidRPr="00EA17C1">
        <w:rPr>
          <w:sz w:val="18"/>
          <w:szCs w:val="18"/>
        </w:rPr>
        <w:t xml:space="preserve"> </w:t>
      </w:r>
      <w:r w:rsidRPr="00EA17C1">
        <w:rPr>
          <w:sz w:val="18"/>
          <w:szCs w:val="18"/>
        </w:rPr>
        <w:t>обязательств сторон, расположенное на границе балансовой принадлежности энергопринимающих устройств, определенной</w:t>
      </w:r>
      <w:r w:rsidR="006A25FA">
        <w:rPr>
          <w:sz w:val="18"/>
          <w:szCs w:val="18"/>
        </w:rPr>
        <w:t xml:space="preserve"> </w:t>
      </w:r>
      <w:r w:rsidRPr="00EA17C1">
        <w:rPr>
          <w:sz w:val="18"/>
          <w:szCs w:val="18"/>
        </w:rPr>
        <w:t>в документах о технологическом присоединении, а до составления в установленном порядке документов о технологическом</w:t>
      </w:r>
      <w:r w:rsidR="006A25FA">
        <w:rPr>
          <w:sz w:val="18"/>
          <w:szCs w:val="18"/>
        </w:rPr>
        <w:t xml:space="preserve"> </w:t>
      </w:r>
      <w:r w:rsidRPr="00EA17C1">
        <w:rPr>
          <w:sz w:val="18"/>
          <w:szCs w:val="18"/>
        </w:rPr>
        <w:t>присоединении - в точке присоединения энергопринимающего</w:t>
      </w:r>
      <w:r w:rsidRPr="00EA17C1">
        <w:t xml:space="preserve"> </w:t>
      </w:r>
      <w:r w:rsidRPr="00EA17C1">
        <w:rPr>
          <w:sz w:val="18"/>
          <w:szCs w:val="18"/>
        </w:rPr>
        <w:t>устройства (объекта электроэнергетики).</w:t>
      </w:r>
    </w:p>
    <w:p w14:paraId="66028476" w14:textId="65F7C53F" w:rsidR="00B244AF" w:rsidRPr="00EA17C1" w:rsidRDefault="00B244AF" w:rsidP="00715DEF">
      <w:pPr>
        <w:tabs>
          <w:tab w:val="left" w:pos="-1701"/>
          <w:tab w:val="left" w:pos="-1560"/>
          <w:tab w:val="left" w:pos="0"/>
          <w:tab w:val="left" w:pos="10076"/>
          <w:tab w:val="left" w:pos="10992"/>
          <w:tab w:val="left" w:pos="11908"/>
          <w:tab w:val="left" w:pos="12824"/>
          <w:tab w:val="left" w:pos="13740"/>
          <w:tab w:val="left" w:pos="14656"/>
        </w:tabs>
        <w:autoSpaceDE w:val="0"/>
        <w:autoSpaceDN w:val="0"/>
        <w:adjustRightInd w:val="0"/>
        <w:ind w:firstLine="567"/>
        <w:jc w:val="both"/>
        <w:rPr>
          <w:sz w:val="18"/>
          <w:szCs w:val="18"/>
        </w:rPr>
      </w:pPr>
      <w:r w:rsidRPr="00EA17C1">
        <w:rPr>
          <w:b/>
          <w:sz w:val="18"/>
          <w:szCs w:val="18"/>
        </w:rPr>
        <w:t xml:space="preserve">Прибор учета электроэнергии </w:t>
      </w:r>
      <w:r w:rsidRPr="00EA17C1">
        <w:rPr>
          <w:sz w:val="18"/>
          <w:szCs w:val="18"/>
        </w:rPr>
        <w:t>(расчетный прибор учета)</w:t>
      </w:r>
      <w:r w:rsidR="006046B9" w:rsidRPr="00EA17C1">
        <w:rPr>
          <w:sz w:val="18"/>
          <w:szCs w:val="18"/>
        </w:rPr>
        <w:t xml:space="preserve"> </w:t>
      </w:r>
      <w:r w:rsidR="003C44AC" w:rsidRPr="00EA17C1">
        <w:rPr>
          <w:sz w:val="18"/>
          <w:szCs w:val="18"/>
        </w:rPr>
        <w:t>–</w:t>
      </w:r>
      <w:r w:rsidRPr="00EA17C1">
        <w:rPr>
          <w:sz w:val="18"/>
          <w:szCs w:val="18"/>
        </w:rPr>
        <w:t xml:space="preserve"> прибор учета, на основании показаний которого производится измерение количества электрической энергии и мощности и определяется объем поставленной по настоящему Договору в точку (точки) поставки электрической энергии </w:t>
      </w:r>
      <w:r w:rsidR="00E9759E">
        <w:rPr>
          <w:sz w:val="18"/>
          <w:szCs w:val="18"/>
        </w:rPr>
        <w:t>(</w:t>
      </w:r>
      <w:r w:rsidRPr="00EA17C1">
        <w:rPr>
          <w:sz w:val="18"/>
          <w:szCs w:val="18"/>
        </w:rPr>
        <w:t>мощности</w:t>
      </w:r>
      <w:r w:rsidR="00E9759E">
        <w:rPr>
          <w:sz w:val="18"/>
          <w:szCs w:val="18"/>
        </w:rPr>
        <w:t>)</w:t>
      </w:r>
      <w:r w:rsidRPr="00EA17C1">
        <w:rPr>
          <w:sz w:val="18"/>
          <w:szCs w:val="18"/>
        </w:rPr>
        <w:t>.</w:t>
      </w:r>
    </w:p>
    <w:p w14:paraId="09A09669" w14:textId="02AC8ED8" w:rsidR="004575D8" w:rsidRDefault="004575D8" w:rsidP="00715DEF">
      <w:pPr>
        <w:autoSpaceDE w:val="0"/>
        <w:autoSpaceDN w:val="0"/>
        <w:adjustRightInd w:val="0"/>
        <w:ind w:firstLine="567"/>
        <w:jc w:val="both"/>
        <w:rPr>
          <w:sz w:val="18"/>
          <w:szCs w:val="18"/>
        </w:rPr>
      </w:pPr>
      <w:r w:rsidRPr="00EA17C1">
        <w:rPr>
          <w:b/>
          <w:sz w:val="18"/>
          <w:szCs w:val="18"/>
        </w:rPr>
        <w:t>Максимальная мощность</w:t>
      </w:r>
      <w:r w:rsidRPr="00EA17C1">
        <w:rPr>
          <w:sz w:val="18"/>
          <w:szCs w:val="18"/>
        </w:rPr>
        <w:t xml:space="preserve"> </w:t>
      </w:r>
      <w:r w:rsidR="00486FA9" w:rsidRPr="00EA17C1">
        <w:rPr>
          <w:sz w:val="18"/>
          <w:szCs w:val="18"/>
        </w:rPr>
        <w:t>–</w:t>
      </w:r>
      <w:r w:rsidRPr="00EA17C1">
        <w:rPr>
          <w:sz w:val="18"/>
          <w:szCs w:val="18"/>
        </w:rPr>
        <w:t xml:space="preserve"> наибольшая величина мощности, определенная к одномоментному использованию </w:t>
      </w:r>
      <w:r w:rsidR="00B02E02" w:rsidRPr="00EA17C1">
        <w:rPr>
          <w:sz w:val="18"/>
          <w:szCs w:val="18"/>
        </w:rPr>
        <w:t>э</w:t>
      </w:r>
      <w:r w:rsidR="006F2F01" w:rsidRPr="00EA17C1">
        <w:rPr>
          <w:sz w:val="18"/>
          <w:szCs w:val="18"/>
        </w:rPr>
        <w:t>не</w:t>
      </w:r>
      <w:r w:rsidR="00B02E02" w:rsidRPr="00EA17C1">
        <w:rPr>
          <w:sz w:val="18"/>
          <w:szCs w:val="18"/>
        </w:rPr>
        <w:t>ргопр</w:t>
      </w:r>
      <w:r w:rsidRPr="00EA17C1">
        <w:rPr>
          <w:sz w:val="18"/>
          <w:szCs w:val="18"/>
        </w:rPr>
        <w:t xml:space="preserve">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w:t>
      </w:r>
      <w:r w:rsidR="0090002E" w:rsidRPr="00EA17C1">
        <w:rPr>
          <w:sz w:val="18"/>
          <w:szCs w:val="18"/>
        </w:rPr>
        <w:t>П</w:t>
      </w:r>
      <w:r w:rsidRPr="00EA17C1">
        <w:rPr>
          <w:sz w:val="18"/>
          <w:szCs w:val="18"/>
        </w:rPr>
        <w:t>отребителя, в пределах которой сетевая организация принимает на себя обязательства обеспечить передачу электрической энергии</w:t>
      </w:r>
      <w:r w:rsidR="00055094">
        <w:rPr>
          <w:sz w:val="18"/>
          <w:szCs w:val="18"/>
        </w:rPr>
        <w:t>.</w:t>
      </w:r>
    </w:p>
    <w:p w14:paraId="70B6F110" w14:textId="3BF2954E" w:rsidR="00DB27C9" w:rsidRPr="00EA17C1" w:rsidRDefault="00DB27C9" w:rsidP="00715DEF">
      <w:pPr>
        <w:autoSpaceDE w:val="0"/>
        <w:autoSpaceDN w:val="0"/>
        <w:adjustRightInd w:val="0"/>
        <w:ind w:firstLine="567"/>
        <w:jc w:val="both"/>
        <w:rPr>
          <w:sz w:val="18"/>
          <w:szCs w:val="18"/>
        </w:rPr>
      </w:pPr>
      <w:r w:rsidRPr="00960C99">
        <w:rPr>
          <w:b/>
          <w:bCs/>
          <w:sz w:val="18"/>
          <w:szCs w:val="18"/>
        </w:rPr>
        <w:t>Замещающая информация</w:t>
      </w:r>
      <w:r w:rsidRPr="00960C99">
        <w:rPr>
          <w:sz w:val="18"/>
          <w:szCs w:val="18"/>
        </w:rPr>
        <w:t xml:space="preserve"> </w:t>
      </w:r>
      <w:r w:rsidR="003C44AC" w:rsidRPr="00EA17C1">
        <w:rPr>
          <w:sz w:val="18"/>
          <w:szCs w:val="18"/>
        </w:rPr>
        <w:t>–</w:t>
      </w:r>
      <w:r w:rsidRPr="00960C99">
        <w:rPr>
          <w:sz w:val="18"/>
          <w:szCs w:val="18"/>
        </w:rPr>
        <w:t xml:space="preserve"> </w:t>
      </w:r>
      <w:r w:rsidR="004B787C" w:rsidRPr="00960C99">
        <w:rPr>
          <w:sz w:val="18"/>
          <w:szCs w:val="18"/>
        </w:rPr>
        <w:t>показания расчетного прибора учета за аналогичный расчетный период предыдущего года, а при отсутствии данных за аналогичный расчетный период предыдущего года - показания расчетного прибора учета за ближайший расчетный период, когда такие показания имелись.</w:t>
      </w:r>
      <w:r w:rsidR="00991C34">
        <w:rPr>
          <w:sz w:val="18"/>
          <w:szCs w:val="18"/>
        </w:rPr>
        <w:t xml:space="preserve"> </w:t>
      </w:r>
    </w:p>
    <w:p w14:paraId="354AF87C" w14:textId="77777777" w:rsidR="00144F8A" w:rsidRPr="00EA17C1" w:rsidRDefault="00144F8A" w:rsidP="00715DEF">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1701"/>
          <w:tab w:val="left" w:pos="-1560"/>
          <w:tab w:val="left" w:pos="567"/>
        </w:tabs>
        <w:ind w:firstLine="567"/>
        <w:jc w:val="both"/>
        <w:rPr>
          <w:rFonts w:ascii="Times New Roman" w:hAnsi="Times New Roman" w:cs="Times New Roman"/>
          <w:sz w:val="18"/>
          <w:szCs w:val="18"/>
        </w:rPr>
      </w:pPr>
      <w:r w:rsidRPr="00EA17C1">
        <w:rPr>
          <w:rFonts w:ascii="Times New Roman" w:hAnsi="Times New Roman" w:cs="Times New Roman"/>
          <w:sz w:val="18"/>
          <w:szCs w:val="18"/>
        </w:rPr>
        <w:t xml:space="preserve">Все иные термины Сторонами понимаются в соответствии со значениями основных понятий, определенных </w:t>
      </w:r>
      <w:r w:rsidR="00781A7C" w:rsidRPr="00EA17C1">
        <w:rPr>
          <w:rFonts w:ascii="Times New Roman" w:hAnsi="Times New Roman" w:cs="Times New Roman"/>
          <w:sz w:val="18"/>
          <w:szCs w:val="18"/>
        </w:rPr>
        <w:t>действующим законодательством</w:t>
      </w:r>
      <w:r w:rsidR="001372D5" w:rsidRPr="00EA17C1">
        <w:rPr>
          <w:rFonts w:ascii="Times New Roman" w:hAnsi="Times New Roman" w:cs="Times New Roman"/>
          <w:sz w:val="18"/>
          <w:szCs w:val="18"/>
        </w:rPr>
        <w:t xml:space="preserve"> РФ</w:t>
      </w:r>
      <w:r w:rsidR="00781A7C" w:rsidRPr="00EA17C1">
        <w:rPr>
          <w:rFonts w:ascii="Times New Roman" w:hAnsi="Times New Roman" w:cs="Times New Roman"/>
          <w:sz w:val="18"/>
          <w:szCs w:val="18"/>
        </w:rPr>
        <w:t xml:space="preserve"> в области электроэнергетики.</w:t>
      </w:r>
    </w:p>
    <w:p w14:paraId="182B88B0" w14:textId="77777777" w:rsidR="00C1480B" w:rsidRPr="00EA17C1" w:rsidRDefault="00C1480B" w:rsidP="00715DEF">
      <w:pPr>
        <w:ind w:firstLine="567"/>
        <w:jc w:val="both"/>
        <w:rPr>
          <w:sz w:val="18"/>
          <w:szCs w:val="18"/>
        </w:rPr>
      </w:pPr>
      <w:r w:rsidRPr="00EA17C1">
        <w:rPr>
          <w:sz w:val="18"/>
          <w:szCs w:val="18"/>
        </w:rPr>
        <w:t>1.2. Настоящий Договор считается заключенным при условии предоставления По</w:t>
      </w:r>
      <w:r w:rsidR="00BC3B8A" w:rsidRPr="00EA17C1">
        <w:rPr>
          <w:sz w:val="18"/>
          <w:szCs w:val="18"/>
        </w:rPr>
        <w:t>требителем</w:t>
      </w:r>
      <w:r w:rsidRPr="00EA17C1">
        <w:rPr>
          <w:sz w:val="18"/>
          <w:szCs w:val="18"/>
        </w:rPr>
        <w:t xml:space="preserve"> всех документов</w:t>
      </w:r>
      <w:r w:rsidR="00865C55" w:rsidRPr="00EA17C1">
        <w:rPr>
          <w:sz w:val="18"/>
          <w:szCs w:val="18"/>
        </w:rPr>
        <w:t>,</w:t>
      </w:r>
      <w:r w:rsidRPr="00EA17C1">
        <w:rPr>
          <w:sz w:val="18"/>
          <w:szCs w:val="18"/>
        </w:rPr>
        <w:t xml:space="preserve"> необходимых в соответствии с действующим законодательством РФ для заключения Договора, в том числе документов, подтверждающих факт технологического присоединения энергопр</w:t>
      </w:r>
      <w:r w:rsidR="00BC3B8A" w:rsidRPr="00EA17C1">
        <w:rPr>
          <w:sz w:val="18"/>
          <w:szCs w:val="18"/>
        </w:rPr>
        <w:t>инимающих устройств Потребителя</w:t>
      </w:r>
      <w:r w:rsidRPr="00EA17C1">
        <w:rPr>
          <w:sz w:val="18"/>
          <w:szCs w:val="18"/>
        </w:rPr>
        <w:t>, в отношении которых осуществляется поставка эл</w:t>
      </w:r>
      <w:r w:rsidR="006046B9" w:rsidRPr="00EA17C1">
        <w:rPr>
          <w:sz w:val="18"/>
          <w:szCs w:val="18"/>
        </w:rPr>
        <w:t>ектрической энергии (мощности), к объектам</w:t>
      </w:r>
      <w:r w:rsidRPr="00EA17C1">
        <w:rPr>
          <w:sz w:val="18"/>
          <w:szCs w:val="18"/>
        </w:rPr>
        <w:t xml:space="preserve"> электросетевого хозяйства Сетевой организации (Владельца объектов электросетевого хозяйства) в установленном действующим законодательством РФ порядке, обеспечени</w:t>
      </w:r>
      <w:r w:rsidR="00D800C8">
        <w:rPr>
          <w:sz w:val="18"/>
          <w:szCs w:val="18"/>
        </w:rPr>
        <w:t>е</w:t>
      </w:r>
      <w:r w:rsidRPr="00EA17C1">
        <w:rPr>
          <w:sz w:val="18"/>
          <w:szCs w:val="18"/>
        </w:rPr>
        <w:t xml:space="preserve"> учета электрической энергии, надлежащего технического состояния энергопринимающих устройств, удостоверенного в соответствии с действующим законодательством РФ.</w:t>
      </w:r>
    </w:p>
    <w:p w14:paraId="59278108" w14:textId="05F028F1" w:rsidR="004E566B" w:rsidRPr="00EA17C1" w:rsidRDefault="00144F8A" w:rsidP="00715DEF">
      <w:pPr>
        <w:pStyle w:val="a4"/>
        <w:ind w:firstLine="567"/>
        <w:rPr>
          <w:sz w:val="18"/>
          <w:szCs w:val="18"/>
        </w:rPr>
      </w:pPr>
      <w:r w:rsidRPr="00EA17C1">
        <w:rPr>
          <w:sz w:val="18"/>
          <w:szCs w:val="18"/>
        </w:rPr>
        <w:t xml:space="preserve">1.3. </w:t>
      </w:r>
      <w:r w:rsidR="00414695" w:rsidRPr="00EA17C1">
        <w:rPr>
          <w:sz w:val="18"/>
          <w:szCs w:val="18"/>
        </w:rPr>
        <w:t>ЭСК</w:t>
      </w:r>
      <w:r w:rsidRPr="00EA17C1">
        <w:rPr>
          <w:sz w:val="18"/>
          <w:szCs w:val="18"/>
        </w:rPr>
        <w:t xml:space="preserve"> и Потребитель в своих действиях руководствуются Договором</w:t>
      </w:r>
      <w:r w:rsidR="001372D5" w:rsidRPr="00EA17C1">
        <w:rPr>
          <w:sz w:val="18"/>
          <w:szCs w:val="18"/>
        </w:rPr>
        <w:t>;</w:t>
      </w:r>
      <w:r w:rsidRPr="00EA17C1">
        <w:rPr>
          <w:sz w:val="18"/>
          <w:szCs w:val="18"/>
        </w:rPr>
        <w:t xml:space="preserve"> </w:t>
      </w:r>
      <w:r w:rsidR="004C657E" w:rsidRPr="00EA17C1">
        <w:rPr>
          <w:sz w:val="18"/>
          <w:szCs w:val="18"/>
        </w:rPr>
        <w:t>ГК РФ</w:t>
      </w:r>
      <w:r w:rsidR="001372D5" w:rsidRPr="00EA17C1">
        <w:rPr>
          <w:sz w:val="18"/>
          <w:szCs w:val="18"/>
        </w:rPr>
        <w:t>;</w:t>
      </w:r>
      <w:r w:rsidR="004C657E" w:rsidRPr="00EA17C1">
        <w:rPr>
          <w:sz w:val="18"/>
          <w:szCs w:val="18"/>
        </w:rPr>
        <w:t xml:space="preserve"> </w:t>
      </w:r>
      <w:r w:rsidR="009D067C" w:rsidRPr="00EA17C1">
        <w:rPr>
          <w:sz w:val="18"/>
          <w:szCs w:val="18"/>
        </w:rPr>
        <w:t>Основными положениями функционирования розничных рынков электрической энергии</w:t>
      </w:r>
      <w:r w:rsidR="00CC31F2" w:rsidRPr="00EA17C1">
        <w:rPr>
          <w:sz w:val="18"/>
          <w:szCs w:val="18"/>
        </w:rPr>
        <w:t xml:space="preserve"> (далее</w:t>
      </w:r>
      <w:r w:rsidR="00634CCE">
        <w:rPr>
          <w:sz w:val="18"/>
          <w:szCs w:val="18"/>
        </w:rPr>
        <w:t xml:space="preserve"> по тексту</w:t>
      </w:r>
      <w:r w:rsidR="00CC31F2" w:rsidRPr="00EA17C1">
        <w:rPr>
          <w:sz w:val="18"/>
          <w:szCs w:val="18"/>
        </w:rPr>
        <w:t xml:space="preserve"> </w:t>
      </w:r>
      <w:r w:rsidR="005564E5" w:rsidRPr="005564E5">
        <w:rPr>
          <w:sz w:val="18"/>
          <w:szCs w:val="18"/>
        </w:rPr>
        <w:t>–</w:t>
      </w:r>
      <w:r w:rsidR="002327EF">
        <w:rPr>
          <w:sz w:val="18"/>
          <w:szCs w:val="18"/>
        </w:rPr>
        <w:t xml:space="preserve"> </w:t>
      </w:r>
      <w:r w:rsidR="00820D00" w:rsidRPr="00EA17C1">
        <w:rPr>
          <w:sz w:val="18"/>
          <w:szCs w:val="18"/>
        </w:rPr>
        <w:t xml:space="preserve">Основные </w:t>
      </w:r>
      <w:r w:rsidR="00CC31F2" w:rsidRPr="00EA17C1">
        <w:rPr>
          <w:sz w:val="18"/>
          <w:szCs w:val="18"/>
        </w:rPr>
        <w:t>Положени</w:t>
      </w:r>
      <w:r w:rsidR="00820D00" w:rsidRPr="00EA17C1">
        <w:rPr>
          <w:sz w:val="18"/>
          <w:szCs w:val="18"/>
        </w:rPr>
        <w:t>я</w:t>
      </w:r>
      <w:r w:rsidR="00CC31F2" w:rsidRPr="00EA17C1">
        <w:rPr>
          <w:sz w:val="18"/>
          <w:szCs w:val="18"/>
        </w:rPr>
        <w:t>)</w:t>
      </w:r>
      <w:r w:rsidR="009D067C" w:rsidRPr="00EA17C1">
        <w:rPr>
          <w:sz w:val="18"/>
          <w:szCs w:val="18"/>
        </w:rPr>
        <w:t xml:space="preserve">, </w:t>
      </w:r>
      <w:r w:rsidR="00CC31F2" w:rsidRPr="00EA17C1">
        <w:rPr>
          <w:sz w:val="18"/>
          <w:szCs w:val="18"/>
        </w:rPr>
        <w:t>Правилами полного и (или) частичного ограничения режима потребления электрической энергии</w:t>
      </w:r>
      <w:r w:rsidR="00820D00" w:rsidRPr="00EA17C1">
        <w:rPr>
          <w:sz w:val="18"/>
          <w:szCs w:val="18"/>
        </w:rPr>
        <w:t xml:space="preserve"> (</w:t>
      </w:r>
      <w:r w:rsidR="002C74D8" w:rsidRPr="00EA17C1">
        <w:rPr>
          <w:sz w:val="18"/>
          <w:szCs w:val="18"/>
        </w:rPr>
        <w:t xml:space="preserve">далее </w:t>
      </w:r>
      <w:r w:rsidR="00634CCE">
        <w:rPr>
          <w:sz w:val="18"/>
          <w:szCs w:val="18"/>
        </w:rPr>
        <w:t xml:space="preserve">по тексту </w:t>
      </w:r>
      <w:r w:rsidR="005564E5" w:rsidRPr="005564E5">
        <w:rPr>
          <w:sz w:val="18"/>
          <w:szCs w:val="18"/>
        </w:rPr>
        <w:t>–</w:t>
      </w:r>
      <w:r w:rsidR="002327EF">
        <w:rPr>
          <w:sz w:val="18"/>
          <w:szCs w:val="18"/>
        </w:rPr>
        <w:t xml:space="preserve"> </w:t>
      </w:r>
      <w:r w:rsidR="002C74D8" w:rsidRPr="00EA17C1">
        <w:rPr>
          <w:sz w:val="18"/>
          <w:szCs w:val="18"/>
        </w:rPr>
        <w:t>Правила ограничения)</w:t>
      </w:r>
      <w:r w:rsidR="00715DEF" w:rsidRPr="00EA17C1">
        <w:rPr>
          <w:sz w:val="18"/>
          <w:szCs w:val="18"/>
        </w:rPr>
        <w:t>,</w:t>
      </w:r>
      <w:r w:rsidR="00CC31F2" w:rsidRPr="00EA17C1">
        <w:rPr>
          <w:sz w:val="18"/>
          <w:szCs w:val="18"/>
        </w:rPr>
        <w:t xml:space="preserve"> </w:t>
      </w:r>
      <w:r w:rsidR="009D067C" w:rsidRPr="00EA17C1">
        <w:rPr>
          <w:sz w:val="18"/>
          <w:szCs w:val="18"/>
        </w:rPr>
        <w:t>утвержденными Постановлением</w:t>
      </w:r>
      <w:r w:rsidR="002C74D8" w:rsidRPr="00EA17C1">
        <w:rPr>
          <w:sz w:val="18"/>
          <w:szCs w:val="18"/>
        </w:rPr>
        <w:t xml:space="preserve"> Правительства РФ от 04.05.2012</w:t>
      </w:r>
      <w:r w:rsidR="009D067C" w:rsidRPr="00EA17C1">
        <w:rPr>
          <w:sz w:val="18"/>
          <w:szCs w:val="18"/>
        </w:rPr>
        <w:t xml:space="preserve"> № 442</w:t>
      </w:r>
      <w:r w:rsidR="001372D5" w:rsidRPr="00EA17C1">
        <w:rPr>
          <w:sz w:val="18"/>
          <w:szCs w:val="18"/>
        </w:rPr>
        <w:t>,</w:t>
      </w:r>
      <w:r w:rsidR="004C657E" w:rsidRPr="00EA17C1">
        <w:rPr>
          <w:sz w:val="18"/>
          <w:szCs w:val="18"/>
        </w:rPr>
        <w:t xml:space="preserve"> </w:t>
      </w:r>
      <w:r w:rsidRPr="00EA17C1">
        <w:rPr>
          <w:sz w:val="18"/>
          <w:szCs w:val="18"/>
        </w:rPr>
        <w:t xml:space="preserve">и </w:t>
      </w:r>
      <w:r w:rsidR="00DC3C83" w:rsidRPr="00EA17C1">
        <w:rPr>
          <w:sz w:val="18"/>
          <w:szCs w:val="18"/>
        </w:rPr>
        <w:t>иными</w:t>
      </w:r>
      <w:r w:rsidR="00820D00" w:rsidRPr="00EA17C1">
        <w:rPr>
          <w:sz w:val="18"/>
          <w:szCs w:val="18"/>
        </w:rPr>
        <w:t xml:space="preserve"> нормами </w:t>
      </w:r>
      <w:r w:rsidRPr="00EA17C1">
        <w:rPr>
          <w:sz w:val="18"/>
          <w:szCs w:val="18"/>
        </w:rPr>
        <w:t>действующ</w:t>
      </w:r>
      <w:r w:rsidR="00820D00" w:rsidRPr="00EA17C1">
        <w:rPr>
          <w:sz w:val="18"/>
          <w:szCs w:val="18"/>
        </w:rPr>
        <w:t>его</w:t>
      </w:r>
      <w:r w:rsidRPr="00EA17C1">
        <w:rPr>
          <w:sz w:val="18"/>
          <w:szCs w:val="18"/>
        </w:rPr>
        <w:t xml:space="preserve"> законодательств</w:t>
      </w:r>
      <w:r w:rsidR="00DC3C83" w:rsidRPr="00EA17C1">
        <w:rPr>
          <w:sz w:val="18"/>
          <w:szCs w:val="18"/>
        </w:rPr>
        <w:t xml:space="preserve">а </w:t>
      </w:r>
      <w:r w:rsidRPr="00EA17C1">
        <w:rPr>
          <w:sz w:val="18"/>
          <w:szCs w:val="18"/>
        </w:rPr>
        <w:t>РФ</w:t>
      </w:r>
      <w:r w:rsidR="004C657E" w:rsidRPr="00EA17C1">
        <w:rPr>
          <w:sz w:val="18"/>
          <w:szCs w:val="18"/>
        </w:rPr>
        <w:t>.</w:t>
      </w:r>
    </w:p>
    <w:p w14:paraId="5B8DF97B" w14:textId="77777777" w:rsidR="00715DEF" w:rsidRPr="00EA17C1" w:rsidRDefault="00715DEF" w:rsidP="00686BC8">
      <w:pPr>
        <w:tabs>
          <w:tab w:val="left" w:pos="-1701"/>
          <w:tab w:val="left" w:pos="-1560"/>
          <w:tab w:val="left" w:pos="567"/>
        </w:tabs>
        <w:jc w:val="center"/>
        <w:rPr>
          <w:sz w:val="18"/>
          <w:szCs w:val="18"/>
        </w:rPr>
      </w:pPr>
    </w:p>
    <w:p w14:paraId="70A8BAE6" w14:textId="77777777" w:rsidR="00144F8A" w:rsidRPr="00EA17C1" w:rsidRDefault="00144F8A" w:rsidP="00686BC8">
      <w:pPr>
        <w:tabs>
          <w:tab w:val="left" w:pos="-1701"/>
          <w:tab w:val="left" w:pos="-1560"/>
          <w:tab w:val="left" w:pos="567"/>
        </w:tabs>
        <w:jc w:val="center"/>
        <w:rPr>
          <w:b/>
          <w:sz w:val="18"/>
          <w:szCs w:val="18"/>
        </w:rPr>
      </w:pPr>
      <w:r w:rsidRPr="00EA17C1">
        <w:rPr>
          <w:b/>
          <w:sz w:val="18"/>
          <w:szCs w:val="18"/>
        </w:rPr>
        <w:t>2. ПРЕДМЕТ ДОГОВОРА</w:t>
      </w:r>
    </w:p>
    <w:p w14:paraId="1416F3E2" w14:textId="77777777" w:rsidR="00144F8A" w:rsidRPr="00EA17C1" w:rsidRDefault="00144F8A" w:rsidP="00686BC8">
      <w:pPr>
        <w:tabs>
          <w:tab w:val="left" w:pos="567"/>
        </w:tabs>
        <w:ind w:firstLine="567"/>
        <w:jc w:val="both"/>
        <w:rPr>
          <w:sz w:val="18"/>
          <w:szCs w:val="18"/>
        </w:rPr>
      </w:pPr>
      <w:r w:rsidRPr="00EA17C1">
        <w:rPr>
          <w:sz w:val="18"/>
          <w:szCs w:val="18"/>
        </w:rPr>
        <w:t xml:space="preserve">2.1. Предметом Договора является </w:t>
      </w:r>
      <w:r w:rsidR="0089324B" w:rsidRPr="00EA17C1">
        <w:rPr>
          <w:sz w:val="18"/>
          <w:szCs w:val="18"/>
        </w:rPr>
        <w:t>продажа</w:t>
      </w:r>
      <w:r w:rsidR="002B25B9" w:rsidRPr="00EA17C1">
        <w:rPr>
          <w:sz w:val="18"/>
          <w:szCs w:val="18"/>
        </w:rPr>
        <w:t xml:space="preserve"> </w:t>
      </w:r>
      <w:r w:rsidR="00414695" w:rsidRPr="00EA17C1">
        <w:rPr>
          <w:sz w:val="18"/>
          <w:szCs w:val="18"/>
        </w:rPr>
        <w:t>ЭСК</w:t>
      </w:r>
      <w:r w:rsidR="00755C86" w:rsidRPr="00EA17C1">
        <w:rPr>
          <w:sz w:val="18"/>
          <w:szCs w:val="18"/>
        </w:rPr>
        <w:t xml:space="preserve"> электр</w:t>
      </w:r>
      <w:r w:rsidR="00820D00" w:rsidRPr="00EA17C1">
        <w:rPr>
          <w:sz w:val="18"/>
          <w:szCs w:val="18"/>
        </w:rPr>
        <w:t xml:space="preserve">ической </w:t>
      </w:r>
      <w:r w:rsidR="002A11B6" w:rsidRPr="00EA17C1">
        <w:rPr>
          <w:sz w:val="18"/>
          <w:szCs w:val="18"/>
        </w:rPr>
        <w:t>энергии (мощности)</w:t>
      </w:r>
      <w:r w:rsidR="00755C86" w:rsidRPr="00EA17C1">
        <w:rPr>
          <w:sz w:val="18"/>
          <w:szCs w:val="18"/>
        </w:rPr>
        <w:t>, а также</w:t>
      </w:r>
      <w:r w:rsidR="00075D77" w:rsidRPr="00EA17C1">
        <w:rPr>
          <w:sz w:val="18"/>
          <w:szCs w:val="18"/>
        </w:rPr>
        <w:t xml:space="preserve"> </w:t>
      </w:r>
      <w:r w:rsidR="00752E1B" w:rsidRPr="00EA17C1">
        <w:rPr>
          <w:sz w:val="18"/>
          <w:szCs w:val="18"/>
        </w:rPr>
        <w:t xml:space="preserve">через </w:t>
      </w:r>
      <w:r w:rsidR="00075D77" w:rsidRPr="00EA17C1">
        <w:rPr>
          <w:sz w:val="18"/>
          <w:szCs w:val="18"/>
        </w:rPr>
        <w:t>привлечен</w:t>
      </w:r>
      <w:r w:rsidR="00752E1B" w:rsidRPr="00EA17C1">
        <w:rPr>
          <w:sz w:val="18"/>
          <w:szCs w:val="18"/>
        </w:rPr>
        <w:t>ных</w:t>
      </w:r>
      <w:r w:rsidR="00075D77" w:rsidRPr="00EA17C1">
        <w:rPr>
          <w:sz w:val="18"/>
          <w:szCs w:val="18"/>
        </w:rPr>
        <w:t xml:space="preserve"> третьих лиц</w:t>
      </w:r>
      <w:r w:rsidR="00EF6703" w:rsidRPr="00EA17C1">
        <w:rPr>
          <w:sz w:val="18"/>
          <w:szCs w:val="18"/>
        </w:rPr>
        <w:t xml:space="preserve"> </w:t>
      </w:r>
      <w:r w:rsidR="00B72F95" w:rsidRPr="00EA17C1">
        <w:rPr>
          <w:sz w:val="18"/>
          <w:szCs w:val="18"/>
        </w:rPr>
        <w:t xml:space="preserve">оказание услуг по передаче электрической энергии </w:t>
      </w:r>
      <w:r w:rsidR="00755C86" w:rsidRPr="00EA17C1">
        <w:rPr>
          <w:sz w:val="18"/>
          <w:szCs w:val="18"/>
        </w:rPr>
        <w:t xml:space="preserve">и услуг, оказание которых является неотъемлемой частью процесса поставки электрической энергии </w:t>
      </w:r>
      <w:r w:rsidR="00B244AF" w:rsidRPr="00EA17C1">
        <w:rPr>
          <w:sz w:val="18"/>
          <w:szCs w:val="18"/>
        </w:rPr>
        <w:t>П</w:t>
      </w:r>
      <w:r w:rsidR="00755C86" w:rsidRPr="00EA17C1">
        <w:rPr>
          <w:sz w:val="18"/>
          <w:szCs w:val="18"/>
        </w:rPr>
        <w:t>отребител</w:t>
      </w:r>
      <w:r w:rsidR="00B244AF" w:rsidRPr="00EA17C1">
        <w:rPr>
          <w:sz w:val="18"/>
          <w:szCs w:val="18"/>
        </w:rPr>
        <w:t>ю</w:t>
      </w:r>
      <w:r w:rsidR="00755C86" w:rsidRPr="00EA17C1">
        <w:rPr>
          <w:sz w:val="18"/>
          <w:szCs w:val="18"/>
        </w:rPr>
        <w:t xml:space="preserve">, </w:t>
      </w:r>
      <w:r w:rsidR="003F3F08" w:rsidRPr="00EA17C1">
        <w:rPr>
          <w:sz w:val="18"/>
          <w:szCs w:val="18"/>
        </w:rPr>
        <w:t xml:space="preserve">и оплата </w:t>
      </w:r>
      <w:r w:rsidR="00755C86" w:rsidRPr="00EA17C1">
        <w:rPr>
          <w:sz w:val="18"/>
          <w:szCs w:val="18"/>
        </w:rPr>
        <w:t>Потребител</w:t>
      </w:r>
      <w:r w:rsidR="003F3F08" w:rsidRPr="00EA17C1">
        <w:rPr>
          <w:sz w:val="18"/>
          <w:szCs w:val="18"/>
        </w:rPr>
        <w:t>ем</w:t>
      </w:r>
      <w:r w:rsidR="00755C86" w:rsidRPr="00EA17C1">
        <w:rPr>
          <w:sz w:val="18"/>
          <w:szCs w:val="18"/>
        </w:rPr>
        <w:t xml:space="preserve"> приобрет</w:t>
      </w:r>
      <w:r w:rsidR="003F3F08" w:rsidRPr="00EA17C1">
        <w:rPr>
          <w:sz w:val="18"/>
          <w:szCs w:val="18"/>
        </w:rPr>
        <w:t>енной</w:t>
      </w:r>
      <w:r w:rsidR="00755C86" w:rsidRPr="00EA17C1">
        <w:rPr>
          <w:sz w:val="18"/>
          <w:szCs w:val="18"/>
        </w:rPr>
        <w:t xml:space="preserve"> электрическ</w:t>
      </w:r>
      <w:r w:rsidR="003F3F08" w:rsidRPr="00EA17C1">
        <w:rPr>
          <w:sz w:val="18"/>
          <w:szCs w:val="18"/>
        </w:rPr>
        <w:t>ой</w:t>
      </w:r>
      <w:r w:rsidR="00755C86" w:rsidRPr="00EA17C1">
        <w:rPr>
          <w:sz w:val="18"/>
          <w:szCs w:val="18"/>
        </w:rPr>
        <w:t xml:space="preserve"> энерги</w:t>
      </w:r>
      <w:r w:rsidR="003F3F08" w:rsidRPr="00EA17C1">
        <w:rPr>
          <w:sz w:val="18"/>
          <w:szCs w:val="18"/>
        </w:rPr>
        <w:t>и</w:t>
      </w:r>
      <w:r w:rsidR="003A672D" w:rsidRPr="00EA17C1">
        <w:rPr>
          <w:sz w:val="18"/>
          <w:szCs w:val="18"/>
        </w:rPr>
        <w:t xml:space="preserve"> </w:t>
      </w:r>
      <w:r w:rsidR="00755C86" w:rsidRPr="00EA17C1">
        <w:rPr>
          <w:sz w:val="18"/>
          <w:szCs w:val="18"/>
        </w:rPr>
        <w:t>(мощност</w:t>
      </w:r>
      <w:r w:rsidR="003F3F08" w:rsidRPr="00EA17C1">
        <w:rPr>
          <w:sz w:val="18"/>
          <w:szCs w:val="18"/>
        </w:rPr>
        <w:t>и</w:t>
      </w:r>
      <w:r w:rsidR="00755C86" w:rsidRPr="00EA17C1">
        <w:rPr>
          <w:sz w:val="18"/>
          <w:szCs w:val="18"/>
        </w:rPr>
        <w:t>) и оказан</w:t>
      </w:r>
      <w:r w:rsidR="003F3F08" w:rsidRPr="00EA17C1">
        <w:rPr>
          <w:sz w:val="18"/>
          <w:szCs w:val="18"/>
        </w:rPr>
        <w:t>ных</w:t>
      </w:r>
      <w:r w:rsidR="00755C86" w:rsidRPr="00EA17C1">
        <w:rPr>
          <w:sz w:val="18"/>
          <w:szCs w:val="18"/>
        </w:rPr>
        <w:t xml:space="preserve"> услуг</w:t>
      </w:r>
      <w:r w:rsidR="003F3F08" w:rsidRPr="00EA17C1">
        <w:rPr>
          <w:sz w:val="18"/>
          <w:szCs w:val="18"/>
        </w:rPr>
        <w:t xml:space="preserve"> на условиях и в количестве, определенных Договором.</w:t>
      </w:r>
    </w:p>
    <w:p w14:paraId="4F96CEFC" w14:textId="77777777" w:rsidR="00BE5D5A" w:rsidRPr="00EA17C1" w:rsidRDefault="00144F8A" w:rsidP="00BE5D5A">
      <w:pPr>
        <w:tabs>
          <w:tab w:val="left" w:pos="567"/>
        </w:tabs>
        <w:ind w:firstLine="567"/>
        <w:jc w:val="both"/>
        <w:rPr>
          <w:sz w:val="18"/>
          <w:szCs w:val="18"/>
        </w:rPr>
      </w:pPr>
      <w:r w:rsidRPr="00EA17C1">
        <w:rPr>
          <w:sz w:val="18"/>
          <w:szCs w:val="18"/>
        </w:rPr>
        <w:t xml:space="preserve">2.2. </w:t>
      </w:r>
      <w:r w:rsidR="00414695" w:rsidRPr="00EA17C1">
        <w:rPr>
          <w:sz w:val="18"/>
          <w:szCs w:val="18"/>
        </w:rPr>
        <w:t>ЭСК</w:t>
      </w:r>
      <w:r w:rsidR="002B25B9" w:rsidRPr="00EA17C1">
        <w:rPr>
          <w:sz w:val="18"/>
          <w:szCs w:val="18"/>
        </w:rPr>
        <w:t xml:space="preserve"> </w:t>
      </w:r>
      <w:r w:rsidR="0089324B" w:rsidRPr="00EA17C1">
        <w:rPr>
          <w:sz w:val="18"/>
          <w:szCs w:val="18"/>
        </w:rPr>
        <w:t>продает</w:t>
      </w:r>
      <w:r w:rsidR="002B25B9" w:rsidRPr="00EA17C1">
        <w:rPr>
          <w:sz w:val="18"/>
          <w:szCs w:val="18"/>
        </w:rPr>
        <w:t xml:space="preserve"> </w:t>
      </w:r>
      <w:r w:rsidRPr="00EA17C1">
        <w:rPr>
          <w:sz w:val="18"/>
          <w:szCs w:val="18"/>
        </w:rPr>
        <w:t>Потребителю электроэнергию (мощность) только в точк</w:t>
      </w:r>
      <w:r w:rsidR="00066A74" w:rsidRPr="00EA17C1">
        <w:rPr>
          <w:sz w:val="18"/>
          <w:szCs w:val="18"/>
        </w:rPr>
        <w:t>е</w:t>
      </w:r>
      <w:r w:rsidRPr="00EA17C1">
        <w:rPr>
          <w:sz w:val="18"/>
          <w:szCs w:val="18"/>
        </w:rPr>
        <w:t xml:space="preserve"> (точк</w:t>
      </w:r>
      <w:r w:rsidR="00066A74" w:rsidRPr="00EA17C1">
        <w:rPr>
          <w:sz w:val="18"/>
          <w:szCs w:val="18"/>
        </w:rPr>
        <w:t>ах</w:t>
      </w:r>
      <w:r w:rsidRPr="00EA17C1">
        <w:rPr>
          <w:sz w:val="18"/>
          <w:szCs w:val="18"/>
        </w:rPr>
        <w:t>) поставки, указанн</w:t>
      </w:r>
      <w:r w:rsidR="00066A74" w:rsidRPr="00EA17C1">
        <w:rPr>
          <w:sz w:val="18"/>
          <w:szCs w:val="18"/>
        </w:rPr>
        <w:t>ой</w:t>
      </w:r>
      <w:r w:rsidRPr="00EA17C1">
        <w:rPr>
          <w:sz w:val="18"/>
          <w:szCs w:val="18"/>
        </w:rPr>
        <w:t xml:space="preserve"> (указанн</w:t>
      </w:r>
      <w:r w:rsidR="00066A74" w:rsidRPr="00EA17C1">
        <w:rPr>
          <w:sz w:val="18"/>
          <w:szCs w:val="18"/>
        </w:rPr>
        <w:t>ых</w:t>
      </w:r>
      <w:r w:rsidRPr="00EA17C1">
        <w:rPr>
          <w:sz w:val="18"/>
          <w:szCs w:val="18"/>
        </w:rPr>
        <w:t>)</w:t>
      </w:r>
      <w:r w:rsidR="00066A74" w:rsidRPr="00EA17C1">
        <w:rPr>
          <w:sz w:val="18"/>
          <w:szCs w:val="18"/>
        </w:rPr>
        <w:t xml:space="preserve"> в </w:t>
      </w:r>
      <w:r w:rsidRPr="00EA17C1">
        <w:rPr>
          <w:sz w:val="18"/>
          <w:szCs w:val="18"/>
        </w:rPr>
        <w:t>Приложении №</w:t>
      </w:r>
      <w:r w:rsidR="00412D15" w:rsidRPr="00EA17C1">
        <w:rPr>
          <w:sz w:val="18"/>
          <w:szCs w:val="18"/>
        </w:rPr>
        <w:t xml:space="preserve"> </w:t>
      </w:r>
      <w:r w:rsidRPr="00EA17C1">
        <w:rPr>
          <w:sz w:val="18"/>
          <w:szCs w:val="18"/>
        </w:rPr>
        <w:t>1</w:t>
      </w:r>
      <w:r w:rsidR="001066F2" w:rsidRPr="00EA17C1">
        <w:rPr>
          <w:sz w:val="18"/>
          <w:szCs w:val="18"/>
        </w:rPr>
        <w:t xml:space="preserve"> к настоящему Договору</w:t>
      </w:r>
      <w:r w:rsidRPr="00EA17C1">
        <w:rPr>
          <w:sz w:val="18"/>
          <w:szCs w:val="18"/>
        </w:rPr>
        <w:t xml:space="preserve">, на границе балансовой принадлежности в пределах </w:t>
      </w:r>
      <w:r w:rsidR="00F747EA" w:rsidRPr="00EA17C1">
        <w:rPr>
          <w:sz w:val="18"/>
          <w:szCs w:val="18"/>
        </w:rPr>
        <w:t>максимальной</w:t>
      </w:r>
      <w:r w:rsidR="002B25B9" w:rsidRPr="00EA17C1">
        <w:rPr>
          <w:sz w:val="18"/>
          <w:szCs w:val="18"/>
        </w:rPr>
        <w:t xml:space="preserve"> </w:t>
      </w:r>
      <w:r w:rsidRPr="00EA17C1">
        <w:rPr>
          <w:sz w:val="18"/>
          <w:szCs w:val="18"/>
        </w:rPr>
        <w:t xml:space="preserve">мощности. </w:t>
      </w:r>
      <w:r w:rsidR="0089324B" w:rsidRPr="00EA17C1">
        <w:rPr>
          <w:sz w:val="18"/>
          <w:szCs w:val="18"/>
        </w:rPr>
        <w:t>Продажа</w:t>
      </w:r>
      <w:r w:rsidR="002B25B9" w:rsidRPr="00EA17C1">
        <w:rPr>
          <w:sz w:val="18"/>
          <w:szCs w:val="18"/>
        </w:rPr>
        <w:t xml:space="preserve"> </w:t>
      </w:r>
      <w:r w:rsidRPr="00EA17C1">
        <w:rPr>
          <w:sz w:val="18"/>
          <w:szCs w:val="18"/>
        </w:rPr>
        <w:t>электроэнергии</w:t>
      </w:r>
      <w:r w:rsidR="00060F87" w:rsidRPr="00EA17C1">
        <w:rPr>
          <w:sz w:val="18"/>
          <w:szCs w:val="18"/>
        </w:rPr>
        <w:t xml:space="preserve"> (мощности)</w:t>
      </w:r>
      <w:r w:rsidR="002B25B9" w:rsidRPr="00EA17C1">
        <w:rPr>
          <w:sz w:val="18"/>
          <w:szCs w:val="18"/>
        </w:rPr>
        <w:t xml:space="preserve"> </w:t>
      </w:r>
      <w:r w:rsidR="009862DC" w:rsidRPr="00EA17C1">
        <w:rPr>
          <w:sz w:val="18"/>
          <w:szCs w:val="18"/>
        </w:rPr>
        <w:t xml:space="preserve">в отношении </w:t>
      </w:r>
      <w:r w:rsidR="000B5D99" w:rsidRPr="00EA17C1">
        <w:rPr>
          <w:sz w:val="18"/>
          <w:szCs w:val="18"/>
        </w:rPr>
        <w:t>точки (</w:t>
      </w:r>
      <w:r w:rsidRPr="00EA17C1">
        <w:rPr>
          <w:sz w:val="18"/>
          <w:szCs w:val="18"/>
        </w:rPr>
        <w:t>точ</w:t>
      </w:r>
      <w:r w:rsidR="009862DC" w:rsidRPr="00EA17C1">
        <w:rPr>
          <w:sz w:val="18"/>
          <w:szCs w:val="18"/>
        </w:rPr>
        <w:t>ек</w:t>
      </w:r>
      <w:r w:rsidR="000B5D99" w:rsidRPr="00EA17C1">
        <w:rPr>
          <w:sz w:val="18"/>
          <w:szCs w:val="18"/>
        </w:rPr>
        <w:t>)</w:t>
      </w:r>
      <w:r w:rsidR="002B25B9" w:rsidRPr="00EA17C1">
        <w:rPr>
          <w:sz w:val="18"/>
          <w:szCs w:val="18"/>
        </w:rPr>
        <w:t xml:space="preserve"> </w:t>
      </w:r>
      <w:r w:rsidRPr="00EA17C1">
        <w:rPr>
          <w:sz w:val="18"/>
          <w:szCs w:val="18"/>
        </w:rPr>
        <w:t xml:space="preserve">поставки, </w:t>
      </w:r>
      <w:r w:rsidR="000B5D99" w:rsidRPr="00EA17C1">
        <w:rPr>
          <w:sz w:val="18"/>
          <w:szCs w:val="18"/>
        </w:rPr>
        <w:t>включ</w:t>
      </w:r>
      <w:r w:rsidR="003F0A42">
        <w:rPr>
          <w:sz w:val="18"/>
          <w:szCs w:val="18"/>
        </w:rPr>
        <w:t>аемой</w:t>
      </w:r>
      <w:r w:rsidR="000B5D99" w:rsidRPr="00EA17C1">
        <w:rPr>
          <w:sz w:val="18"/>
          <w:szCs w:val="18"/>
        </w:rPr>
        <w:t xml:space="preserve"> (</w:t>
      </w:r>
      <w:r w:rsidR="000D13E1" w:rsidRPr="00EA17C1">
        <w:rPr>
          <w:sz w:val="18"/>
          <w:szCs w:val="18"/>
        </w:rPr>
        <w:t>включаемых</w:t>
      </w:r>
      <w:r w:rsidR="000B5D99" w:rsidRPr="00EA17C1">
        <w:rPr>
          <w:sz w:val="18"/>
          <w:szCs w:val="18"/>
        </w:rPr>
        <w:t>)</w:t>
      </w:r>
      <w:r w:rsidR="000D13E1" w:rsidRPr="00EA17C1">
        <w:rPr>
          <w:sz w:val="18"/>
          <w:szCs w:val="18"/>
        </w:rPr>
        <w:t xml:space="preserve"> в Договор</w:t>
      </w:r>
      <w:r w:rsidRPr="00EA17C1">
        <w:rPr>
          <w:sz w:val="18"/>
          <w:szCs w:val="18"/>
        </w:rPr>
        <w:t xml:space="preserve"> после</w:t>
      </w:r>
      <w:r w:rsidR="000D13E1" w:rsidRPr="00EA17C1">
        <w:rPr>
          <w:sz w:val="18"/>
          <w:szCs w:val="18"/>
        </w:rPr>
        <w:t xml:space="preserve"> его</w:t>
      </w:r>
      <w:r w:rsidRPr="00EA17C1">
        <w:rPr>
          <w:sz w:val="18"/>
          <w:szCs w:val="18"/>
        </w:rPr>
        <w:t xml:space="preserve"> заключения, осуществляется путем </w:t>
      </w:r>
      <w:r w:rsidR="000D13E1" w:rsidRPr="00EA17C1">
        <w:rPr>
          <w:sz w:val="18"/>
          <w:szCs w:val="18"/>
        </w:rPr>
        <w:t>подписания</w:t>
      </w:r>
      <w:r w:rsidRPr="00EA17C1">
        <w:rPr>
          <w:sz w:val="18"/>
          <w:szCs w:val="18"/>
        </w:rPr>
        <w:t xml:space="preserve"> дополнительного соглашения к Договору.</w:t>
      </w:r>
    </w:p>
    <w:p w14:paraId="678F87FD" w14:textId="77777777" w:rsidR="00220F95" w:rsidRPr="00EA17C1" w:rsidRDefault="00220F95" w:rsidP="00686BC8">
      <w:pPr>
        <w:tabs>
          <w:tab w:val="left" w:pos="567"/>
        </w:tabs>
        <w:ind w:firstLine="567"/>
        <w:jc w:val="both"/>
        <w:rPr>
          <w:sz w:val="18"/>
          <w:szCs w:val="18"/>
        </w:rPr>
      </w:pPr>
      <w:r w:rsidRPr="00EA17C1">
        <w:rPr>
          <w:sz w:val="18"/>
          <w:szCs w:val="18"/>
        </w:rPr>
        <w:t>2.3. Начало</w:t>
      </w:r>
      <w:r w:rsidR="006A71A8" w:rsidRPr="00EA17C1">
        <w:rPr>
          <w:sz w:val="18"/>
          <w:szCs w:val="18"/>
        </w:rPr>
        <w:t xml:space="preserve"> исполнения</w:t>
      </w:r>
      <w:r w:rsidRPr="00EA17C1">
        <w:rPr>
          <w:sz w:val="18"/>
          <w:szCs w:val="18"/>
        </w:rPr>
        <w:t xml:space="preserve"> обязательств по настоящему Договору: с 00:00 часов </w:t>
      </w:r>
      <w:r w:rsidR="00586C5F" w:rsidRPr="00EA17C1">
        <w:rPr>
          <w:sz w:val="18"/>
          <w:szCs w:val="18"/>
        </w:rPr>
        <w:t>____</w:t>
      </w:r>
      <w:r w:rsidR="00F24F7F" w:rsidRPr="00EA17C1">
        <w:rPr>
          <w:sz w:val="18"/>
          <w:szCs w:val="18"/>
        </w:rPr>
        <w:t xml:space="preserve"> </w:t>
      </w:r>
      <w:r w:rsidR="00586C5F" w:rsidRPr="00EA17C1">
        <w:rPr>
          <w:sz w:val="18"/>
          <w:szCs w:val="18"/>
        </w:rPr>
        <w:t>____</w:t>
      </w:r>
      <w:r w:rsidR="00960F52" w:rsidRPr="00EA17C1">
        <w:rPr>
          <w:sz w:val="18"/>
          <w:szCs w:val="18"/>
        </w:rPr>
        <w:t>20</w:t>
      </w:r>
      <w:r w:rsidR="003C407A" w:rsidRPr="00EA17C1">
        <w:rPr>
          <w:sz w:val="18"/>
          <w:szCs w:val="18"/>
        </w:rPr>
        <w:t>__</w:t>
      </w:r>
      <w:r w:rsidR="00FF6928" w:rsidRPr="00EA17C1">
        <w:rPr>
          <w:sz w:val="18"/>
          <w:szCs w:val="18"/>
        </w:rPr>
        <w:t>года.</w:t>
      </w:r>
    </w:p>
    <w:p w14:paraId="0926FC8A" w14:textId="62A01D04" w:rsidR="00042279" w:rsidRPr="00EA17C1" w:rsidRDefault="00066A74" w:rsidP="00E16194">
      <w:pPr>
        <w:pStyle w:val="a4"/>
        <w:numPr>
          <w:ilvl w:val="0"/>
          <w:numId w:val="0"/>
        </w:numPr>
        <w:tabs>
          <w:tab w:val="left" w:pos="567"/>
        </w:tabs>
        <w:ind w:firstLine="567"/>
        <w:rPr>
          <w:sz w:val="18"/>
          <w:szCs w:val="18"/>
        </w:rPr>
      </w:pPr>
      <w:r w:rsidRPr="00EA17C1">
        <w:rPr>
          <w:sz w:val="18"/>
          <w:szCs w:val="18"/>
        </w:rPr>
        <w:lastRenderedPageBreak/>
        <w:t>2.</w:t>
      </w:r>
      <w:r w:rsidR="00101614">
        <w:rPr>
          <w:sz w:val="18"/>
          <w:szCs w:val="18"/>
        </w:rPr>
        <w:t>4</w:t>
      </w:r>
      <w:r w:rsidRPr="00EA17C1">
        <w:rPr>
          <w:sz w:val="18"/>
          <w:szCs w:val="18"/>
        </w:rPr>
        <w:t>. Качество электрической энергии, поставляемой по</w:t>
      </w:r>
      <w:r w:rsidR="00E71CB1" w:rsidRPr="00EA17C1">
        <w:rPr>
          <w:sz w:val="18"/>
          <w:szCs w:val="18"/>
        </w:rPr>
        <w:t xml:space="preserve"> Д</w:t>
      </w:r>
      <w:r w:rsidRPr="00EA17C1">
        <w:rPr>
          <w:sz w:val="18"/>
          <w:szCs w:val="18"/>
        </w:rPr>
        <w:t>оговору, должно соответствовать требованиям действующего законодательства РФ.</w:t>
      </w:r>
    </w:p>
    <w:p w14:paraId="37B2FC4C" w14:textId="28309078" w:rsidR="00BF37BE" w:rsidRPr="00EA17C1" w:rsidRDefault="00480D57" w:rsidP="00953C6D">
      <w:pPr>
        <w:tabs>
          <w:tab w:val="left" w:pos="567"/>
        </w:tabs>
        <w:spacing w:before="120"/>
        <w:jc w:val="center"/>
        <w:rPr>
          <w:b/>
          <w:sz w:val="18"/>
          <w:szCs w:val="18"/>
        </w:rPr>
      </w:pPr>
      <w:r w:rsidRPr="00EA17C1">
        <w:rPr>
          <w:b/>
          <w:sz w:val="18"/>
          <w:szCs w:val="18"/>
        </w:rPr>
        <w:t>3. ПРАВА И ОБЯЗАННОСТИ СТОРОН</w:t>
      </w:r>
    </w:p>
    <w:p w14:paraId="6885B1FE" w14:textId="77777777" w:rsidR="00480D57" w:rsidRPr="00EA17C1" w:rsidRDefault="00480D57" w:rsidP="00217122">
      <w:pPr>
        <w:tabs>
          <w:tab w:val="left" w:pos="567"/>
        </w:tabs>
        <w:ind w:firstLine="567"/>
        <w:rPr>
          <w:b/>
          <w:sz w:val="18"/>
          <w:szCs w:val="18"/>
        </w:rPr>
      </w:pPr>
      <w:r w:rsidRPr="00EA17C1">
        <w:rPr>
          <w:b/>
          <w:sz w:val="18"/>
          <w:szCs w:val="18"/>
        </w:rPr>
        <w:t xml:space="preserve">3.1. </w:t>
      </w:r>
      <w:r w:rsidR="00D75954" w:rsidRPr="00EA17C1">
        <w:rPr>
          <w:b/>
          <w:sz w:val="18"/>
          <w:szCs w:val="18"/>
        </w:rPr>
        <w:t>Энергосбытовая компания</w:t>
      </w:r>
      <w:r w:rsidRPr="00EA17C1">
        <w:rPr>
          <w:b/>
          <w:sz w:val="18"/>
          <w:szCs w:val="18"/>
        </w:rPr>
        <w:t xml:space="preserve"> обязан</w:t>
      </w:r>
      <w:r w:rsidR="00D75954" w:rsidRPr="00EA17C1">
        <w:rPr>
          <w:b/>
          <w:sz w:val="18"/>
          <w:szCs w:val="18"/>
        </w:rPr>
        <w:t>а</w:t>
      </w:r>
      <w:r w:rsidRPr="00EA17C1">
        <w:rPr>
          <w:b/>
          <w:sz w:val="18"/>
          <w:szCs w:val="18"/>
        </w:rPr>
        <w:t>:</w:t>
      </w:r>
    </w:p>
    <w:p w14:paraId="6C0A5AED" w14:textId="77777777" w:rsidR="00480D57" w:rsidRPr="00EA17C1" w:rsidRDefault="00480D57" w:rsidP="00217122">
      <w:pPr>
        <w:autoSpaceDE w:val="0"/>
        <w:autoSpaceDN w:val="0"/>
        <w:adjustRightInd w:val="0"/>
        <w:ind w:firstLine="567"/>
        <w:jc w:val="both"/>
        <w:rPr>
          <w:sz w:val="18"/>
          <w:szCs w:val="18"/>
        </w:rPr>
      </w:pPr>
      <w:r w:rsidRPr="00EA17C1">
        <w:rPr>
          <w:sz w:val="18"/>
          <w:szCs w:val="18"/>
        </w:rPr>
        <w:t xml:space="preserve">3.1.1. </w:t>
      </w:r>
      <w:r w:rsidR="0089324B" w:rsidRPr="00EA17C1">
        <w:rPr>
          <w:sz w:val="18"/>
          <w:szCs w:val="18"/>
        </w:rPr>
        <w:t>Продавать</w:t>
      </w:r>
      <w:r w:rsidR="002B25B9" w:rsidRPr="00EA17C1">
        <w:rPr>
          <w:sz w:val="18"/>
          <w:szCs w:val="18"/>
        </w:rPr>
        <w:t xml:space="preserve"> </w:t>
      </w:r>
      <w:r w:rsidR="00C2170B" w:rsidRPr="00EA17C1">
        <w:rPr>
          <w:sz w:val="18"/>
          <w:szCs w:val="18"/>
        </w:rPr>
        <w:t>электрическ</w:t>
      </w:r>
      <w:r w:rsidR="00C138CB" w:rsidRPr="00EA17C1">
        <w:rPr>
          <w:sz w:val="18"/>
          <w:szCs w:val="18"/>
        </w:rPr>
        <w:t>ую</w:t>
      </w:r>
      <w:r w:rsidR="00C2170B" w:rsidRPr="00EA17C1">
        <w:rPr>
          <w:sz w:val="18"/>
          <w:szCs w:val="18"/>
        </w:rPr>
        <w:t xml:space="preserve"> энерги</w:t>
      </w:r>
      <w:r w:rsidR="00C138CB" w:rsidRPr="00EA17C1">
        <w:rPr>
          <w:sz w:val="18"/>
          <w:szCs w:val="18"/>
        </w:rPr>
        <w:t>ю</w:t>
      </w:r>
      <w:r w:rsidR="00C2170B" w:rsidRPr="00EA17C1">
        <w:rPr>
          <w:sz w:val="18"/>
          <w:szCs w:val="18"/>
        </w:rPr>
        <w:t xml:space="preserve"> (мощност</w:t>
      </w:r>
      <w:r w:rsidR="00C138CB" w:rsidRPr="00EA17C1">
        <w:rPr>
          <w:sz w:val="18"/>
          <w:szCs w:val="18"/>
        </w:rPr>
        <w:t>ь</w:t>
      </w:r>
      <w:r w:rsidR="00C2170B" w:rsidRPr="00EA17C1">
        <w:rPr>
          <w:sz w:val="18"/>
          <w:szCs w:val="18"/>
        </w:rPr>
        <w:t>) и у</w:t>
      </w:r>
      <w:r w:rsidRPr="00EA17C1">
        <w:rPr>
          <w:sz w:val="18"/>
          <w:szCs w:val="18"/>
        </w:rPr>
        <w:t>регулировать в интересах Потребителя</w:t>
      </w:r>
      <w:r w:rsidR="002B25B9" w:rsidRPr="00EA17C1">
        <w:rPr>
          <w:sz w:val="18"/>
          <w:szCs w:val="18"/>
        </w:rPr>
        <w:t xml:space="preserve"> </w:t>
      </w:r>
      <w:r w:rsidRPr="00EA17C1">
        <w:rPr>
          <w:sz w:val="18"/>
          <w:szCs w:val="18"/>
        </w:rPr>
        <w:t>отношения по передаче электр</w:t>
      </w:r>
      <w:r w:rsidR="00C138CB" w:rsidRPr="00EA17C1">
        <w:rPr>
          <w:sz w:val="18"/>
          <w:szCs w:val="18"/>
        </w:rPr>
        <w:t xml:space="preserve">ической </w:t>
      </w:r>
      <w:r w:rsidRPr="00EA17C1">
        <w:rPr>
          <w:sz w:val="18"/>
          <w:szCs w:val="18"/>
        </w:rPr>
        <w:t>энергии,</w:t>
      </w:r>
      <w:r w:rsidR="002B25B9" w:rsidRPr="00EA17C1">
        <w:rPr>
          <w:sz w:val="18"/>
          <w:szCs w:val="18"/>
        </w:rPr>
        <w:t xml:space="preserve"> </w:t>
      </w:r>
      <w:r w:rsidRPr="00EA17C1">
        <w:rPr>
          <w:sz w:val="18"/>
          <w:szCs w:val="18"/>
        </w:rPr>
        <w:t>а также отношения по оказанию иных неразрывно связанных с процессом снабжения электр</w:t>
      </w:r>
      <w:r w:rsidR="00C138CB" w:rsidRPr="00EA17C1">
        <w:rPr>
          <w:sz w:val="18"/>
          <w:szCs w:val="18"/>
        </w:rPr>
        <w:t xml:space="preserve">ической </w:t>
      </w:r>
      <w:r w:rsidRPr="00EA17C1">
        <w:rPr>
          <w:sz w:val="18"/>
          <w:szCs w:val="18"/>
        </w:rPr>
        <w:t>энергией услуг, в соответствии с правилами, установленными законодательством РФ в отношении договора оказания услуг по передаче электрической энергии и иных услуг</w:t>
      </w:r>
      <w:r w:rsidR="00B244DB" w:rsidRPr="00EA17C1">
        <w:rPr>
          <w:sz w:val="18"/>
          <w:szCs w:val="18"/>
        </w:rPr>
        <w:t xml:space="preserve">, </w:t>
      </w:r>
      <w:r w:rsidR="00595578" w:rsidRPr="00EA17C1">
        <w:rPr>
          <w:sz w:val="18"/>
          <w:szCs w:val="18"/>
        </w:rPr>
        <w:t>только в точк</w:t>
      </w:r>
      <w:r w:rsidR="00B561E7" w:rsidRPr="00EA17C1">
        <w:rPr>
          <w:sz w:val="18"/>
          <w:szCs w:val="18"/>
        </w:rPr>
        <w:t>е (точках)</w:t>
      </w:r>
      <w:r w:rsidR="00C138CB" w:rsidRPr="00EA17C1">
        <w:rPr>
          <w:sz w:val="18"/>
          <w:szCs w:val="18"/>
        </w:rPr>
        <w:t xml:space="preserve"> поставки</w:t>
      </w:r>
      <w:r w:rsidR="00C23870" w:rsidRPr="00EA17C1">
        <w:rPr>
          <w:sz w:val="18"/>
          <w:szCs w:val="18"/>
        </w:rPr>
        <w:t xml:space="preserve"> и в пределах максимальной мощности</w:t>
      </w:r>
      <w:r w:rsidR="004402F9" w:rsidRPr="00EA17C1">
        <w:rPr>
          <w:sz w:val="18"/>
          <w:szCs w:val="18"/>
        </w:rPr>
        <w:t>, оговоренны</w:t>
      </w:r>
      <w:r w:rsidR="00B561E7" w:rsidRPr="00EA17C1">
        <w:rPr>
          <w:sz w:val="18"/>
          <w:szCs w:val="18"/>
        </w:rPr>
        <w:t>х</w:t>
      </w:r>
      <w:r w:rsidR="00C138CB" w:rsidRPr="00EA17C1">
        <w:rPr>
          <w:sz w:val="18"/>
          <w:szCs w:val="18"/>
        </w:rPr>
        <w:t xml:space="preserve"> в Приложении № 1 к Договору</w:t>
      </w:r>
      <w:r w:rsidR="00BF37BE" w:rsidRPr="00EA17C1">
        <w:rPr>
          <w:sz w:val="18"/>
          <w:szCs w:val="18"/>
        </w:rPr>
        <w:t xml:space="preserve">. </w:t>
      </w:r>
    </w:p>
    <w:p w14:paraId="644F2763" w14:textId="77777777" w:rsidR="00FE38AB" w:rsidRPr="000F6C72" w:rsidRDefault="00FE38AB" w:rsidP="00217122">
      <w:pPr>
        <w:pStyle w:val="21"/>
        <w:tabs>
          <w:tab w:val="left" w:pos="567"/>
          <w:tab w:val="left" w:pos="7881"/>
        </w:tabs>
        <w:ind w:firstLine="567"/>
        <w:rPr>
          <w:sz w:val="18"/>
          <w:szCs w:val="18"/>
        </w:rPr>
      </w:pPr>
      <w:r w:rsidRPr="00EA17C1">
        <w:rPr>
          <w:sz w:val="18"/>
          <w:szCs w:val="18"/>
        </w:rPr>
        <w:t>3.1.</w:t>
      </w:r>
      <w:r w:rsidR="008A128C" w:rsidRPr="00EA17C1">
        <w:rPr>
          <w:sz w:val="18"/>
          <w:szCs w:val="18"/>
        </w:rPr>
        <w:t>2</w:t>
      </w:r>
      <w:r w:rsidRPr="00EA17C1">
        <w:rPr>
          <w:sz w:val="18"/>
          <w:szCs w:val="18"/>
        </w:rPr>
        <w:t>. Поддерживать в точке</w:t>
      </w:r>
      <w:r w:rsidR="00B561E7" w:rsidRPr="00EA17C1">
        <w:rPr>
          <w:sz w:val="18"/>
          <w:szCs w:val="18"/>
        </w:rPr>
        <w:t xml:space="preserve"> (точках)</w:t>
      </w:r>
      <w:r w:rsidRPr="00EA17C1">
        <w:rPr>
          <w:sz w:val="18"/>
          <w:szCs w:val="18"/>
        </w:rPr>
        <w:t xml:space="preserve"> поставки показатели качества электроэнергии в соответствии с требованиями технических регламентов и иных обязательных требований. </w:t>
      </w:r>
      <w:r w:rsidRPr="00EA17C1">
        <w:rPr>
          <w:bCs/>
          <w:sz w:val="18"/>
          <w:szCs w:val="18"/>
        </w:rPr>
        <w:t>В случае если энергопринимающие устройства Потребителя</w:t>
      </w:r>
      <w:r w:rsidRPr="00EA17C1">
        <w:rPr>
          <w:sz w:val="18"/>
          <w:szCs w:val="18"/>
        </w:rPr>
        <w:t xml:space="preserve"> технологически присоединены к объектам электросетевого хозяйства Сетевой организации опосредованно через энергопринимающие устройства производителей электрической энергии (мощности), объекты электросетевого хозяйства лиц, не оказывающих услуги по передаче,</w:t>
      </w:r>
      <w:r w:rsidRPr="00EA17C1">
        <w:rPr>
          <w:rFonts w:eastAsia="Calibri"/>
          <w:sz w:val="18"/>
          <w:szCs w:val="18"/>
          <w:lang w:eastAsia="en-US"/>
        </w:rPr>
        <w:t xml:space="preserve"> объекты электросетевого хозяйства, которые не имеют собственника, собственник которых не известен или от права собственности на которые собственник отказался</w:t>
      </w:r>
      <w:r w:rsidRPr="00EA17C1">
        <w:rPr>
          <w:sz w:val="18"/>
          <w:szCs w:val="18"/>
        </w:rPr>
        <w:t xml:space="preserve">, </w:t>
      </w:r>
      <w:r w:rsidR="00D75954" w:rsidRPr="00EA17C1">
        <w:rPr>
          <w:sz w:val="18"/>
          <w:szCs w:val="18"/>
        </w:rPr>
        <w:t>ЭСК</w:t>
      </w:r>
      <w:r w:rsidRPr="00EA17C1">
        <w:rPr>
          <w:sz w:val="18"/>
          <w:szCs w:val="18"/>
        </w:rPr>
        <w:t xml:space="preserve"> несет ответственность перед Потребителем за надежность снабжения его электрической энергией и ее качество в пределах границ </w:t>
      </w:r>
      <w:r w:rsidRPr="000F6C72">
        <w:rPr>
          <w:sz w:val="18"/>
          <w:szCs w:val="18"/>
        </w:rPr>
        <w:t>балансовой принадлежности объектов электросетевого хозяйства Сетевой организации.</w:t>
      </w:r>
    </w:p>
    <w:p w14:paraId="4BA6F361" w14:textId="5A44704D" w:rsidR="00473C6B" w:rsidRPr="008206AD" w:rsidRDefault="00F06BA8" w:rsidP="00217122">
      <w:pPr>
        <w:pStyle w:val="210"/>
        <w:tabs>
          <w:tab w:val="left" w:pos="567"/>
        </w:tabs>
        <w:ind w:firstLine="567"/>
        <w:rPr>
          <w:sz w:val="18"/>
          <w:szCs w:val="18"/>
        </w:rPr>
      </w:pPr>
      <w:r w:rsidRPr="008206AD">
        <w:rPr>
          <w:sz w:val="18"/>
          <w:szCs w:val="18"/>
        </w:rPr>
        <w:t>3.1.</w:t>
      </w:r>
      <w:r w:rsidR="008A128C" w:rsidRPr="008206AD">
        <w:rPr>
          <w:sz w:val="18"/>
          <w:szCs w:val="18"/>
        </w:rPr>
        <w:t>3</w:t>
      </w:r>
      <w:r w:rsidRPr="008206AD">
        <w:rPr>
          <w:sz w:val="18"/>
          <w:szCs w:val="18"/>
        </w:rPr>
        <w:t xml:space="preserve">. </w:t>
      </w:r>
      <w:r w:rsidR="004D5639" w:rsidRPr="008206AD">
        <w:rPr>
          <w:sz w:val="18"/>
          <w:szCs w:val="18"/>
        </w:rPr>
        <w:t>У</w:t>
      </w:r>
      <w:r w:rsidRPr="008206AD">
        <w:rPr>
          <w:sz w:val="18"/>
          <w:szCs w:val="18"/>
        </w:rPr>
        <w:t>ведомлять</w:t>
      </w:r>
      <w:r w:rsidR="00480D57" w:rsidRPr="008206AD">
        <w:rPr>
          <w:sz w:val="18"/>
          <w:szCs w:val="18"/>
        </w:rPr>
        <w:t xml:space="preserve"> Потребителя о предстояще</w:t>
      </w:r>
      <w:r w:rsidRPr="008206AD">
        <w:rPr>
          <w:sz w:val="18"/>
          <w:szCs w:val="18"/>
        </w:rPr>
        <w:t>м</w:t>
      </w:r>
      <w:r w:rsidR="002B25B9" w:rsidRPr="008206AD">
        <w:rPr>
          <w:sz w:val="18"/>
          <w:szCs w:val="18"/>
        </w:rPr>
        <w:t xml:space="preserve"> </w:t>
      </w:r>
      <w:r w:rsidRPr="008206AD">
        <w:rPr>
          <w:sz w:val="18"/>
          <w:szCs w:val="18"/>
        </w:rPr>
        <w:t xml:space="preserve">введении ограничения режима потребления электрической </w:t>
      </w:r>
      <w:r w:rsidR="00480D57" w:rsidRPr="008206AD">
        <w:rPr>
          <w:sz w:val="18"/>
          <w:szCs w:val="18"/>
        </w:rPr>
        <w:t>энергии (мощности) в точке (точках) поставки</w:t>
      </w:r>
      <w:r w:rsidR="004D5639" w:rsidRPr="008206AD">
        <w:rPr>
          <w:sz w:val="18"/>
          <w:szCs w:val="18"/>
        </w:rPr>
        <w:t xml:space="preserve"> в порядке, предусмотренном д</w:t>
      </w:r>
      <w:r w:rsidR="00EE694E" w:rsidRPr="008206AD">
        <w:rPr>
          <w:sz w:val="18"/>
          <w:szCs w:val="18"/>
        </w:rPr>
        <w:t>ействующим законодательством РФ</w:t>
      </w:r>
      <w:r w:rsidR="00473C6B" w:rsidRPr="008206AD">
        <w:rPr>
          <w:sz w:val="18"/>
          <w:szCs w:val="18"/>
        </w:rPr>
        <w:t>. Уведомление Потребителя о планируемом введении ограничения режима по</w:t>
      </w:r>
      <w:r w:rsidR="000027A4" w:rsidRPr="008206AD">
        <w:rPr>
          <w:sz w:val="18"/>
          <w:szCs w:val="18"/>
        </w:rPr>
        <w:t>требления электрической энергии</w:t>
      </w:r>
      <w:r w:rsidR="00515C48" w:rsidRPr="008206AD">
        <w:rPr>
          <w:sz w:val="18"/>
          <w:szCs w:val="18"/>
        </w:rPr>
        <w:t xml:space="preserve"> (далее </w:t>
      </w:r>
      <w:r w:rsidR="00634CCE">
        <w:rPr>
          <w:sz w:val="18"/>
          <w:szCs w:val="18"/>
        </w:rPr>
        <w:t xml:space="preserve">по тексту </w:t>
      </w:r>
      <w:r w:rsidR="00515C48" w:rsidRPr="008206AD">
        <w:rPr>
          <w:sz w:val="18"/>
          <w:szCs w:val="18"/>
        </w:rPr>
        <w:t>– Уведомление об ограничении)</w:t>
      </w:r>
      <w:r w:rsidR="00473C6B" w:rsidRPr="008206AD">
        <w:rPr>
          <w:sz w:val="18"/>
          <w:szCs w:val="18"/>
        </w:rPr>
        <w:t xml:space="preserve"> вручается Потребителю под расписку либо направляется одним из следующих способов:</w:t>
      </w:r>
    </w:p>
    <w:p w14:paraId="5ED3B816" w14:textId="427CE8EE" w:rsidR="000027A4" w:rsidRPr="008206AD" w:rsidRDefault="00EE694E" w:rsidP="00217122">
      <w:pPr>
        <w:pStyle w:val="210"/>
        <w:tabs>
          <w:tab w:val="left" w:pos="567"/>
        </w:tabs>
        <w:ind w:firstLine="567"/>
        <w:rPr>
          <w:b/>
          <w:sz w:val="18"/>
          <w:szCs w:val="18"/>
        </w:rPr>
      </w:pPr>
      <w:r w:rsidRPr="008206AD">
        <w:rPr>
          <w:sz w:val="18"/>
          <w:szCs w:val="18"/>
        </w:rPr>
        <w:t>- путем направления СМС</w:t>
      </w:r>
      <w:r w:rsidR="00653FA0">
        <w:rPr>
          <w:sz w:val="18"/>
          <w:szCs w:val="18"/>
        </w:rPr>
        <w:t xml:space="preserve">- </w:t>
      </w:r>
      <w:r w:rsidRPr="008206AD">
        <w:rPr>
          <w:sz w:val="18"/>
          <w:szCs w:val="18"/>
        </w:rPr>
        <w:t>сообщения на номер мобильного телефона Потребителя</w:t>
      </w:r>
      <w:r w:rsidR="002C5FDC" w:rsidRPr="008206AD">
        <w:rPr>
          <w:sz w:val="18"/>
          <w:szCs w:val="18"/>
        </w:rPr>
        <w:t>, указанного в Разделе 10 настоящего Договора</w:t>
      </w:r>
      <w:r w:rsidR="006B25AA" w:rsidRPr="008206AD">
        <w:rPr>
          <w:sz w:val="18"/>
          <w:szCs w:val="18"/>
        </w:rPr>
        <w:t xml:space="preserve"> - Уведомление об ограничении считается доставленным, а Потребитель надлежащим образом уведомленным в день направления повторного смс-сообщения при условии, что ЭСК направило Потребителю повторное смс-сообщение в течение </w:t>
      </w:r>
      <w:r w:rsidR="0084431F">
        <w:rPr>
          <w:sz w:val="18"/>
          <w:szCs w:val="18"/>
        </w:rPr>
        <w:br/>
      </w:r>
      <w:r w:rsidR="006B25AA" w:rsidRPr="008206AD">
        <w:rPr>
          <w:sz w:val="18"/>
          <w:szCs w:val="18"/>
        </w:rPr>
        <w:t>2-х дней, но не ранее истечения 24 часов со времени направления первого смс-сообщения</w:t>
      </w:r>
      <w:r w:rsidR="000027A4" w:rsidRPr="002F78CC">
        <w:rPr>
          <w:bCs/>
          <w:sz w:val="18"/>
          <w:szCs w:val="18"/>
        </w:rPr>
        <w:t>;</w:t>
      </w:r>
    </w:p>
    <w:p w14:paraId="7B4A1AC0" w14:textId="6CF5AE10" w:rsidR="00EE694E" w:rsidRPr="008206AD" w:rsidRDefault="00EE694E" w:rsidP="00217122">
      <w:pPr>
        <w:pStyle w:val="210"/>
        <w:tabs>
          <w:tab w:val="left" w:pos="567"/>
        </w:tabs>
        <w:ind w:firstLine="567"/>
        <w:rPr>
          <w:sz w:val="18"/>
          <w:szCs w:val="18"/>
        </w:rPr>
      </w:pPr>
      <w:r w:rsidRPr="008206AD">
        <w:rPr>
          <w:sz w:val="18"/>
          <w:szCs w:val="18"/>
        </w:rPr>
        <w:t>- на адрес электронной почты Потребителя</w:t>
      </w:r>
      <w:r w:rsidR="002C5FDC" w:rsidRPr="008206AD">
        <w:rPr>
          <w:sz w:val="18"/>
          <w:szCs w:val="18"/>
        </w:rPr>
        <w:t>, указанной в Разделе 10 настоящего Договора</w:t>
      </w:r>
      <w:r w:rsidR="000027A4" w:rsidRPr="008206AD">
        <w:rPr>
          <w:sz w:val="18"/>
          <w:szCs w:val="18"/>
        </w:rPr>
        <w:t xml:space="preserve"> </w:t>
      </w:r>
      <w:r w:rsidRPr="008206AD">
        <w:rPr>
          <w:sz w:val="18"/>
          <w:szCs w:val="18"/>
        </w:rPr>
        <w:t>с обязательным запросом подтверждения о доставке</w:t>
      </w:r>
      <w:r w:rsidR="00B51994" w:rsidRPr="008206AD">
        <w:rPr>
          <w:sz w:val="18"/>
          <w:szCs w:val="18"/>
        </w:rPr>
        <w:t xml:space="preserve"> - Уведомление об ограничении считается полученным в момент направления электронного письма Потребителю;</w:t>
      </w:r>
    </w:p>
    <w:p w14:paraId="64F13421" w14:textId="560FAADF" w:rsidR="00EE694E" w:rsidRPr="008206AD" w:rsidRDefault="00EE694E" w:rsidP="00217122">
      <w:pPr>
        <w:pStyle w:val="210"/>
        <w:tabs>
          <w:tab w:val="left" w:pos="567"/>
        </w:tabs>
        <w:ind w:firstLine="567"/>
        <w:rPr>
          <w:sz w:val="18"/>
          <w:szCs w:val="18"/>
        </w:rPr>
      </w:pPr>
      <w:r w:rsidRPr="008206AD">
        <w:rPr>
          <w:sz w:val="18"/>
          <w:szCs w:val="18"/>
        </w:rPr>
        <w:t xml:space="preserve">- заказным почтовым отправлением по адресу, указанному в Едином государственном реестре индивидуальных предпринимателей или Едином государственном реестре юридических лиц либо по адресу, указанному в </w:t>
      </w:r>
      <w:r w:rsidR="000F5DD2" w:rsidRPr="008206AD">
        <w:rPr>
          <w:sz w:val="18"/>
          <w:szCs w:val="18"/>
        </w:rPr>
        <w:t>Разделе 10 настоящего</w:t>
      </w:r>
      <w:r w:rsidRPr="008206AD">
        <w:rPr>
          <w:sz w:val="18"/>
          <w:szCs w:val="18"/>
        </w:rPr>
        <w:t xml:space="preserve"> Дого</w:t>
      </w:r>
      <w:r w:rsidR="000F5DD2" w:rsidRPr="008206AD">
        <w:rPr>
          <w:sz w:val="18"/>
          <w:szCs w:val="18"/>
        </w:rPr>
        <w:t>вора</w:t>
      </w:r>
      <w:r w:rsidRPr="008206AD">
        <w:rPr>
          <w:sz w:val="18"/>
          <w:szCs w:val="18"/>
        </w:rPr>
        <w:t>, с уведомлением о вручении</w:t>
      </w:r>
      <w:r w:rsidR="005A1230" w:rsidRPr="008206AD">
        <w:rPr>
          <w:sz w:val="18"/>
          <w:szCs w:val="18"/>
        </w:rPr>
        <w:t xml:space="preserve"> – Уведомление</w:t>
      </w:r>
      <w:r w:rsidR="003B4BD2" w:rsidRPr="008206AD">
        <w:rPr>
          <w:sz w:val="18"/>
          <w:szCs w:val="18"/>
        </w:rPr>
        <w:t xml:space="preserve"> об ограничении</w:t>
      </w:r>
      <w:r w:rsidR="005A1230" w:rsidRPr="008206AD">
        <w:rPr>
          <w:sz w:val="18"/>
          <w:szCs w:val="18"/>
        </w:rPr>
        <w:t>, направленное по указанным адресам, считается полученным, даже если соответствующее лицо фактически не находится по указанному адресу, по истечении контрольных сроков пересылки письменной корреспонденции.</w:t>
      </w:r>
    </w:p>
    <w:p w14:paraId="1469C3E9" w14:textId="77777777" w:rsidR="00480D57" w:rsidRPr="00EA17C1" w:rsidRDefault="00480D57" w:rsidP="00217122">
      <w:pPr>
        <w:pStyle w:val="21"/>
        <w:tabs>
          <w:tab w:val="left" w:pos="567"/>
          <w:tab w:val="left" w:pos="7881"/>
        </w:tabs>
        <w:ind w:firstLine="567"/>
        <w:rPr>
          <w:sz w:val="18"/>
          <w:szCs w:val="18"/>
        </w:rPr>
      </w:pPr>
      <w:r w:rsidRPr="00EA17C1">
        <w:rPr>
          <w:sz w:val="18"/>
          <w:szCs w:val="18"/>
        </w:rPr>
        <w:t>3.1.</w:t>
      </w:r>
      <w:r w:rsidR="008A128C" w:rsidRPr="00EA17C1">
        <w:rPr>
          <w:sz w:val="18"/>
          <w:szCs w:val="18"/>
        </w:rPr>
        <w:t>4</w:t>
      </w:r>
      <w:r w:rsidRPr="00EA17C1">
        <w:rPr>
          <w:sz w:val="18"/>
          <w:szCs w:val="18"/>
        </w:rPr>
        <w:t>. По заяв</w:t>
      </w:r>
      <w:r w:rsidR="006F675B" w:rsidRPr="00EA17C1">
        <w:rPr>
          <w:sz w:val="18"/>
          <w:szCs w:val="18"/>
        </w:rPr>
        <w:t>лению</w:t>
      </w:r>
      <w:r w:rsidR="004D5639" w:rsidRPr="00EA17C1">
        <w:rPr>
          <w:sz w:val="18"/>
          <w:szCs w:val="18"/>
        </w:rPr>
        <w:t xml:space="preserve"> Потребителя </w:t>
      </w:r>
      <w:r w:rsidRPr="00EA17C1">
        <w:rPr>
          <w:sz w:val="18"/>
          <w:szCs w:val="18"/>
        </w:rPr>
        <w:t>совершать действия, направленные на перерыв подачи электроэнергии (мощности) в точке (точках) поставки</w:t>
      </w:r>
      <w:r w:rsidR="004D5639" w:rsidRPr="00EA17C1">
        <w:rPr>
          <w:sz w:val="18"/>
          <w:szCs w:val="18"/>
        </w:rPr>
        <w:t xml:space="preserve"> в </w:t>
      </w:r>
      <w:r w:rsidR="00B2458B" w:rsidRPr="00EA17C1">
        <w:rPr>
          <w:sz w:val="18"/>
          <w:szCs w:val="18"/>
        </w:rPr>
        <w:t>соответствии</w:t>
      </w:r>
      <w:r w:rsidR="004D5639" w:rsidRPr="00EA17C1">
        <w:rPr>
          <w:sz w:val="18"/>
          <w:szCs w:val="18"/>
        </w:rPr>
        <w:t xml:space="preserve"> с действующим законодательством РФ</w:t>
      </w:r>
      <w:r w:rsidRPr="00EA17C1">
        <w:rPr>
          <w:sz w:val="18"/>
          <w:szCs w:val="18"/>
        </w:rPr>
        <w:t xml:space="preserve">. </w:t>
      </w:r>
    </w:p>
    <w:p w14:paraId="388D8707" w14:textId="1A608A28" w:rsidR="00755C86" w:rsidRPr="00EA17C1" w:rsidRDefault="00755C86" w:rsidP="00217122">
      <w:pPr>
        <w:pStyle w:val="21"/>
        <w:tabs>
          <w:tab w:val="left" w:pos="567"/>
          <w:tab w:val="left" w:pos="7881"/>
        </w:tabs>
        <w:ind w:firstLine="567"/>
        <w:rPr>
          <w:sz w:val="18"/>
          <w:szCs w:val="18"/>
        </w:rPr>
      </w:pPr>
      <w:r w:rsidRPr="00EA17C1">
        <w:rPr>
          <w:sz w:val="18"/>
          <w:szCs w:val="18"/>
        </w:rPr>
        <w:t>3.1.5.  Предоставлять Потребителю до начала исполнения договора, в течение срока его действия, а также по запросу Потребителя информацию и документы, подтверждающие факт наличия права распоряж</w:t>
      </w:r>
      <w:r w:rsidR="00653FA0">
        <w:rPr>
          <w:sz w:val="18"/>
          <w:szCs w:val="18"/>
        </w:rPr>
        <w:t>ения</w:t>
      </w:r>
      <w:r w:rsidRPr="00EA17C1">
        <w:rPr>
          <w:sz w:val="18"/>
          <w:szCs w:val="18"/>
        </w:rPr>
        <w:t xml:space="preserve"> электрической энергией (мощностью), а также о дате и времени прекращения этого права.</w:t>
      </w:r>
    </w:p>
    <w:p w14:paraId="2881F907" w14:textId="77777777" w:rsidR="00E8744E" w:rsidRPr="00EA17C1" w:rsidRDefault="00D75BCD" w:rsidP="00217122">
      <w:pPr>
        <w:pStyle w:val="ConsNormal"/>
        <w:tabs>
          <w:tab w:val="left" w:pos="567"/>
        </w:tabs>
        <w:ind w:right="0" w:firstLine="567"/>
        <w:jc w:val="both"/>
        <w:rPr>
          <w:rFonts w:ascii="Times New Roman" w:hAnsi="Times New Roman" w:cs="Times New Roman"/>
          <w:sz w:val="18"/>
          <w:szCs w:val="18"/>
        </w:rPr>
      </w:pPr>
      <w:r w:rsidRPr="00EA17C1">
        <w:rPr>
          <w:rFonts w:ascii="Times New Roman" w:hAnsi="Times New Roman" w:cs="Times New Roman"/>
          <w:sz w:val="18"/>
          <w:szCs w:val="18"/>
        </w:rPr>
        <w:t>3.1.</w:t>
      </w:r>
      <w:r w:rsidR="00755C86" w:rsidRPr="00EA17C1">
        <w:rPr>
          <w:rFonts w:ascii="Times New Roman" w:hAnsi="Times New Roman" w:cs="Times New Roman"/>
          <w:sz w:val="18"/>
          <w:szCs w:val="18"/>
        </w:rPr>
        <w:t>6</w:t>
      </w:r>
      <w:r w:rsidRPr="00EA17C1">
        <w:rPr>
          <w:rFonts w:ascii="Times New Roman" w:hAnsi="Times New Roman" w:cs="Times New Roman"/>
          <w:sz w:val="18"/>
          <w:szCs w:val="18"/>
        </w:rPr>
        <w:t xml:space="preserve">. </w:t>
      </w:r>
      <w:r w:rsidR="00E8744E" w:rsidRPr="00EA17C1">
        <w:rPr>
          <w:rFonts w:ascii="Times New Roman" w:hAnsi="Times New Roman" w:cs="Times New Roman"/>
          <w:sz w:val="18"/>
          <w:szCs w:val="18"/>
        </w:rPr>
        <w:t>Осуществлять иные действия, необходимые для реализации прав Потребителя</w:t>
      </w:r>
      <w:r w:rsidR="0008776B" w:rsidRPr="00EA17C1">
        <w:rPr>
          <w:rFonts w:ascii="Times New Roman" w:hAnsi="Times New Roman" w:cs="Times New Roman"/>
          <w:sz w:val="18"/>
          <w:szCs w:val="18"/>
        </w:rPr>
        <w:t>,</w:t>
      </w:r>
      <w:r w:rsidR="00E8744E" w:rsidRPr="00EA17C1">
        <w:rPr>
          <w:rFonts w:ascii="Times New Roman" w:hAnsi="Times New Roman" w:cs="Times New Roman"/>
          <w:sz w:val="18"/>
          <w:szCs w:val="18"/>
        </w:rPr>
        <w:t xml:space="preserve"> предусмотренные действующим законодательством РФ.</w:t>
      </w:r>
    </w:p>
    <w:p w14:paraId="1D3B4116" w14:textId="2C567742" w:rsidR="00645EC7" w:rsidRPr="00EA17C1" w:rsidRDefault="00645EC7" w:rsidP="00217122">
      <w:pPr>
        <w:numPr>
          <w:ilvl w:val="12"/>
          <w:numId w:val="0"/>
        </w:numPr>
        <w:tabs>
          <w:tab w:val="left" w:pos="567"/>
        </w:tabs>
        <w:ind w:firstLine="567"/>
        <w:jc w:val="both"/>
        <w:rPr>
          <w:b/>
          <w:sz w:val="18"/>
          <w:szCs w:val="18"/>
        </w:rPr>
      </w:pPr>
      <w:r w:rsidRPr="00EA17C1">
        <w:rPr>
          <w:b/>
          <w:sz w:val="18"/>
          <w:szCs w:val="18"/>
        </w:rPr>
        <w:t>3.2.</w:t>
      </w:r>
      <w:r w:rsidR="001869A2">
        <w:rPr>
          <w:b/>
          <w:sz w:val="18"/>
          <w:szCs w:val="18"/>
        </w:rPr>
        <w:t xml:space="preserve"> </w:t>
      </w:r>
      <w:r w:rsidRPr="00EA17C1">
        <w:rPr>
          <w:b/>
          <w:sz w:val="18"/>
          <w:szCs w:val="18"/>
        </w:rPr>
        <w:t>Потребитель обязан:</w:t>
      </w:r>
    </w:p>
    <w:p w14:paraId="053C9DAC" w14:textId="5488BAFE" w:rsidR="00645EC7" w:rsidRPr="00EA17C1" w:rsidRDefault="00645EC7" w:rsidP="00217122">
      <w:pPr>
        <w:pStyle w:val="21"/>
        <w:tabs>
          <w:tab w:val="left" w:pos="567"/>
          <w:tab w:val="left" w:pos="7881"/>
        </w:tabs>
        <w:ind w:firstLine="567"/>
        <w:rPr>
          <w:sz w:val="18"/>
          <w:szCs w:val="18"/>
        </w:rPr>
      </w:pPr>
      <w:r w:rsidRPr="00EA17C1">
        <w:rPr>
          <w:sz w:val="18"/>
          <w:szCs w:val="18"/>
        </w:rPr>
        <w:t>3.2.1. Соблюдать установленные Договором условия оплаты. Оплачивать все начисления, предусмотренные Договором</w:t>
      </w:r>
      <w:r w:rsidR="00036E82">
        <w:rPr>
          <w:sz w:val="18"/>
          <w:szCs w:val="18"/>
        </w:rPr>
        <w:t xml:space="preserve"> и действующим законодательством.</w:t>
      </w:r>
    </w:p>
    <w:p w14:paraId="01797733" w14:textId="0466B18F" w:rsidR="00EC71E4" w:rsidRPr="00717BEF" w:rsidRDefault="00EC71E4" w:rsidP="00217122">
      <w:pPr>
        <w:ind w:firstLine="567"/>
        <w:jc w:val="both"/>
        <w:rPr>
          <w:sz w:val="18"/>
          <w:szCs w:val="18"/>
        </w:rPr>
      </w:pPr>
      <w:r w:rsidRPr="00EA17C1">
        <w:rPr>
          <w:sz w:val="18"/>
          <w:szCs w:val="18"/>
        </w:rPr>
        <w:t>3.2.2. Возвращать ЭСК надлежащим образом оформленные двухсторонние акты сверки расчетов за потребленную электроэнергию в расчетном периоде, товарные накладные</w:t>
      </w:r>
      <w:r w:rsidRPr="008206AD">
        <w:rPr>
          <w:sz w:val="18"/>
          <w:szCs w:val="18"/>
        </w:rPr>
        <w:t xml:space="preserve">, акты </w:t>
      </w:r>
      <w:r w:rsidR="00EF37EB" w:rsidRPr="008206AD">
        <w:rPr>
          <w:sz w:val="18"/>
          <w:szCs w:val="18"/>
        </w:rPr>
        <w:t>приема-передачи электрической энергии</w:t>
      </w:r>
      <w:r w:rsidRPr="008206AD">
        <w:rPr>
          <w:sz w:val="18"/>
          <w:szCs w:val="18"/>
        </w:rPr>
        <w:t>,</w:t>
      </w:r>
      <w:r w:rsidRPr="00EA17C1">
        <w:rPr>
          <w:sz w:val="18"/>
          <w:szCs w:val="18"/>
        </w:rPr>
        <w:t xml:space="preserve"> в течение 3-х </w:t>
      </w:r>
      <w:r w:rsidRPr="00717BEF">
        <w:rPr>
          <w:sz w:val="18"/>
          <w:szCs w:val="18"/>
        </w:rPr>
        <w:t>рабочих дней с момента их получения.</w:t>
      </w:r>
    </w:p>
    <w:p w14:paraId="2BDE9D58" w14:textId="77777777" w:rsidR="00645EC7" w:rsidRPr="00717BEF" w:rsidRDefault="00645EC7" w:rsidP="00217122">
      <w:pPr>
        <w:pStyle w:val="21"/>
        <w:tabs>
          <w:tab w:val="left" w:pos="567"/>
          <w:tab w:val="left" w:pos="7881"/>
        </w:tabs>
        <w:ind w:firstLine="567"/>
        <w:rPr>
          <w:sz w:val="18"/>
          <w:szCs w:val="18"/>
        </w:rPr>
      </w:pPr>
      <w:r w:rsidRPr="00717BEF">
        <w:rPr>
          <w:sz w:val="18"/>
          <w:szCs w:val="18"/>
        </w:rPr>
        <w:t>3.2.</w:t>
      </w:r>
      <w:r w:rsidR="003450B2" w:rsidRPr="00717BEF">
        <w:rPr>
          <w:sz w:val="18"/>
          <w:szCs w:val="18"/>
        </w:rPr>
        <w:t>3</w:t>
      </w:r>
      <w:r w:rsidR="00241ECE" w:rsidRPr="00717BEF">
        <w:rPr>
          <w:sz w:val="18"/>
          <w:szCs w:val="18"/>
        </w:rPr>
        <w:t xml:space="preserve">. </w:t>
      </w:r>
      <w:r w:rsidRPr="00717BEF">
        <w:rPr>
          <w:sz w:val="18"/>
          <w:szCs w:val="18"/>
        </w:rPr>
        <w:t xml:space="preserve">Соблюдать предусмотренный </w:t>
      </w:r>
      <w:r w:rsidR="00E71CB1" w:rsidRPr="00717BEF">
        <w:rPr>
          <w:sz w:val="18"/>
          <w:szCs w:val="18"/>
        </w:rPr>
        <w:t>Д</w:t>
      </w:r>
      <w:r w:rsidRPr="00717BEF">
        <w:rPr>
          <w:sz w:val="18"/>
          <w:szCs w:val="18"/>
        </w:rPr>
        <w:t>оговором и документами о технологическом присоединении режим потребления</w:t>
      </w:r>
      <w:r w:rsidR="008172D1" w:rsidRPr="00717BEF">
        <w:rPr>
          <w:sz w:val="18"/>
          <w:szCs w:val="18"/>
        </w:rPr>
        <w:t xml:space="preserve"> </w:t>
      </w:r>
      <w:r w:rsidRPr="00717BEF">
        <w:rPr>
          <w:sz w:val="18"/>
          <w:szCs w:val="18"/>
        </w:rPr>
        <w:t>электрической энергии (мощности)</w:t>
      </w:r>
      <w:r w:rsidR="001016CB" w:rsidRPr="00717BEF">
        <w:rPr>
          <w:sz w:val="18"/>
          <w:szCs w:val="18"/>
        </w:rPr>
        <w:t>.</w:t>
      </w:r>
    </w:p>
    <w:p w14:paraId="16470D31" w14:textId="77777777" w:rsidR="00D71481" w:rsidRPr="00EA17C1" w:rsidRDefault="00D71481" w:rsidP="00217122">
      <w:pPr>
        <w:autoSpaceDE w:val="0"/>
        <w:autoSpaceDN w:val="0"/>
        <w:adjustRightInd w:val="0"/>
        <w:ind w:firstLine="567"/>
        <w:jc w:val="both"/>
        <w:rPr>
          <w:sz w:val="18"/>
          <w:szCs w:val="18"/>
        </w:rPr>
      </w:pPr>
      <w:r w:rsidRPr="00717BEF">
        <w:rPr>
          <w:sz w:val="18"/>
          <w:szCs w:val="18"/>
        </w:rPr>
        <w:t>3.2.</w:t>
      </w:r>
      <w:r w:rsidR="003450B2" w:rsidRPr="00717BEF">
        <w:rPr>
          <w:sz w:val="18"/>
          <w:szCs w:val="18"/>
        </w:rPr>
        <w:t>4</w:t>
      </w:r>
      <w:r w:rsidRPr="00717BEF">
        <w:rPr>
          <w:sz w:val="18"/>
          <w:szCs w:val="18"/>
        </w:rPr>
        <w:t>. Осуществлять эксплуатацию принадлежащих ему энергопринимающих устройств в соответствии с правилами технической эксплуатации, техники безопасности и оперативно-диспетчерского управления, в пределах балансовой принадлежности, определенной документами о технологическом присоединении.</w:t>
      </w:r>
    </w:p>
    <w:p w14:paraId="130E5AC1" w14:textId="2C8DCD3A" w:rsidR="00435F13" w:rsidRDefault="00435F13" w:rsidP="00217122">
      <w:pPr>
        <w:autoSpaceDE w:val="0"/>
        <w:autoSpaceDN w:val="0"/>
        <w:adjustRightInd w:val="0"/>
        <w:ind w:firstLine="567"/>
        <w:jc w:val="both"/>
        <w:rPr>
          <w:sz w:val="18"/>
          <w:szCs w:val="18"/>
        </w:rPr>
      </w:pPr>
      <w:r w:rsidRPr="00DB042C">
        <w:rPr>
          <w:color w:val="000000" w:themeColor="text1"/>
          <w:sz w:val="18"/>
          <w:szCs w:val="18"/>
        </w:rPr>
        <w:t>3.2.</w:t>
      </w:r>
      <w:r w:rsidR="00AF5486">
        <w:rPr>
          <w:color w:val="000000" w:themeColor="text1"/>
          <w:sz w:val="18"/>
          <w:szCs w:val="18"/>
        </w:rPr>
        <w:t>5</w:t>
      </w:r>
      <w:r w:rsidRPr="00DB042C">
        <w:rPr>
          <w:color w:val="000000" w:themeColor="text1"/>
          <w:sz w:val="18"/>
          <w:szCs w:val="18"/>
        </w:rPr>
        <w:t xml:space="preserve">. </w:t>
      </w:r>
      <w:r w:rsidR="009D76C7" w:rsidRPr="00DB042C">
        <w:rPr>
          <w:color w:val="000000" w:themeColor="text1"/>
          <w:sz w:val="18"/>
          <w:szCs w:val="18"/>
        </w:rPr>
        <w:t xml:space="preserve">В случае, если в энергопринимающих устройствах Потребителя </w:t>
      </w:r>
      <w:r w:rsidRPr="00DB042C">
        <w:rPr>
          <w:sz w:val="18"/>
          <w:szCs w:val="18"/>
        </w:rPr>
        <w:t xml:space="preserve">установлен прибор учета, принадлежащий другому лицу, </w:t>
      </w:r>
      <w:r w:rsidR="009D76C7" w:rsidRPr="00DB042C">
        <w:rPr>
          <w:sz w:val="18"/>
          <w:szCs w:val="18"/>
        </w:rPr>
        <w:t xml:space="preserve">то Потребитель </w:t>
      </w:r>
      <w:r w:rsidRPr="00DB042C">
        <w:rPr>
          <w:sz w:val="18"/>
          <w:szCs w:val="18"/>
        </w:rPr>
        <w:t>обязан обеспечить допуск для проведения работ по замене прибора учета и (или) иного оборудования, которые используются для коммерческого учета электрической энергии (мощности), а также для проведения работ, связанных с эксплуатацией прибора учета и (или) иного оборудования, которые используются для коммерческого учета электрической энергии (мощности), представителей сетевой организации.</w:t>
      </w:r>
      <w:r w:rsidR="009D76C7" w:rsidRPr="00DB042C">
        <w:rPr>
          <w:sz w:val="18"/>
          <w:szCs w:val="18"/>
        </w:rPr>
        <w:t xml:space="preserve"> При этом, о</w:t>
      </w:r>
      <w:r w:rsidRPr="00DB042C">
        <w:rPr>
          <w:sz w:val="18"/>
          <w:szCs w:val="18"/>
        </w:rPr>
        <w:t xml:space="preserve">бязанность по обеспечению сохранности и целостности прибора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возлагается на </w:t>
      </w:r>
      <w:r w:rsidR="00845BFC" w:rsidRPr="00DB042C">
        <w:rPr>
          <w:sz w:val="18"/>
          <w:szCs w:val="18"/>
        </w:rPr>
        <w:t>Потребителя</w:t>
      </w:r>
      <w:r w:rsidRPr="00DB042C">
        <w:rPr>
          <w:sz w:val="18"/>
          <w:szCs w:val="18"/>
        </w:rPr>
        <w:t>, в границах балансовой принадлежности котор</w:t>
      </w:r>
      <w:r w:rsidR="00845BFC" w:rsidRPr="00DB042C">
        <w:rPr>
          <w:sz w:val="18"/>
          <w:szCs w:val="18"/>
        </w:rPr>
        <w:t>ого</w:t>
      </w:r>
      <w:r w:rsidRPr="00DB042C">
        <w:rPr>
          <w:sz w:val="18"/>
          <w:szCs w:val="18"/>
        </w:rPr>
        <w:t xml:space="preserve"> установлены приборы учета и (или) иное оборудование, которое используется для обеспечения коммерческого учета электрической энергии (мощности).</w:t>
      </w:r>
      <w:r w:rsidR="007620AD">
        <w:rPr>
          <w:sz w:val="18"/>
          <w:szCs w:val="18"/>
        </w:rPr>
        <w:t xml:space="preserve"> </w:t>
      </w:r>
    </w:p>
    <w:p w14:paraId="28BC509E" w14:textId="0C3E12C1" w:rsidR="00645EC7" w:rsidRPr="00717BEF" w:rsidRDefault="00645EC7" w:rsidP="006620EC">
      <w:pPr>
        <w:autoSpaceDE w:val="0"/>
        <w:autoSpaceDN w:val="0"/>
        <w:adjustRightInd w:val="0"/>
        <w:ind w:firstLine="567"/>
        <w:jc w:val="both"/>
        <w:rPr>
          <w:sz w:val="18"/>
          <w:szCs w:val="18"/>
        </w:rPr>
      </w:pPr>
      <w:r w:rsidRPr="00717BEF">
        <w:rPr>
          <w:sz w:val="18"/>
          <w:szCs w:val="18"/>
        </w:rPr>
        <w:t>3.2.</w:t>
      </w:r>
      <w:r w:rsidR="00AF5486">
        <w:rPr>
          <w:sz w:val="18"/>
          <w:szCs w:val="18"/>
        </w:rPr>
        <w:t>6</w:t>
      </w:r>
      <w:r w:rsidRPr="00717BEF">
        <w:rPr>
          <w:sz w:val="18"/>
          <w:szCs w:val="18"/>
        </w:rPr>
        <w:t xml:space="preserve">. </w:t>
      </w:r>
      <w:r w:rsidR="00F17698" w:rsidRPr="00717BEF">
        <w:rPr>
          <w:sz w:val="18"/>
          <w:szCs w:val="18"/>
        </w:rPr>
        <w:t>Обеспечить</w:t>
      </w:r>
      <w:r w:rsidRPr="00717BEF">
        <w:rPr>
          <w:sz w:val="18"/>
          <w:szCs w:val="18"/>
        </w:rPr>
        <w:t xml:space="preserve"> надлежаще</w:t>
      </w:r>
      <w:r w:rsidR="008560A8" w:rsidRPr="00717BEF">
        <w:rPr>
          <w:sz w:val="18"/>
          <w:szCs w:val="18"/>
        </w:rPr>
        <w:t>е</w:t>
      </w:r>
      <w:r w:rsidRPr="00717BEF">
        <w:rPr>
          <w:sz w:val="18"/>
          <w:szCs w:val="18"/>
        </w:rPr>
        <w:t xml:space="preserve"> техническо</w:t>
      </w:r>
      <w:r w:rsidR="00B561E7" w:rsidRPr="00717BEF">
        <w:rPr>
          <w:sz w:val="18"/>
          <w:szCs w:val="18"/>
        </w:rPr>
        <w:t>е</w:t>
      </w:r>
      <w:r w:rsidRPr="00717BEF">
        <w:rPr>
          <w:sz w:val="18"/>
          <w:szCs w:val="18"/>
        </w:rPr>
        <w:t xml:space="preserve"> состояни</w:t>
      </w:r>
      <w:r w:rsidR="00B561E7" w:rsidRPr="00717BEF">
        <w:rPr>
          <w:sz w:val="18"/>
          <w:szCs w:val="18"/>
        </w:rPr>
        <w:t xml:space="preserve">е и сохранность </w:t>
      </w:r>
      <w:r w:rsidRPr="00717BEF">
        <w:rPr>
          <w:sz w:val="18"/>
          <w:szCs w:val="18"/>
        </w:rPr>
        <w:t>принадлежащи</w:t>
      </w:r>
      <w:r w:rsidR="00B561E7" w:rsidRPr="00717BEF">
        <w:rPr>
          <w:sz w:val="18"/>
          <w:szCs w:val="18"/>
        </w:rPr>
        <w:t>х</w:t>
      </w:r>
      <w:r w:rsidRPr="00717BEF">
        <w:rPr>
          <w:sz w:val="18"/>
          <w:szCs w:val="18"/>
        </w:rPr>
        <w:t xml:space="preserve"> прибор</w:t>
      </w:r>
      <w:r w:rsidR="00B561E7" w:rsidRPr="00717BEF">
        <w:rPr>
          <w:sz w:val="18"/>
          <w:szCs w:val="18"/>
        </w:rPr>
        <w:t>ов</w:t>
      </w:r>
      <w:r w:rsidRPr="00717BEF">
        <w:rPr>
          <w:sz w:val="18"/>
          <w:szCs w:val="18"/>
        </w:rPr>
        <w:t xml:space="preserve"> учета эле</w:t>
      </w:r>
      <w:r w:rsidR="00F17698" w:rsidRPr="00717BEF">
        <w:rPr>
          <w:sz w:val="18"/>
          <w:szCs w:val="18"/>
        </w:rPr>
        <w:t xml:space="preserve">ктрической энергии и мощности, </w:t>
      </w:r>
      <w:r w:rsidRPr="00717BEF">
        <w:rPr>
          <w:sz w:val="18"/>
          <w:szCs w:val="18"/>
        </w:rPr>
        <w:t>а также ины</w:t>
      </w:r>
      <w:r w:rsidR="00B561E7" w:rsidRPr="00717BEF">
        <w:rPr>
          <w:sz w:val="18"/>
          <w:szCs w:val="18"/>
        </w:rPr>
        <w:t>х</w:t>
      </w:r>
      <w:r w:rsidRPr="00717BEF">
        <w:rPr>
          <w:sz w:val="18"/>
          <w:szCs w:val="18"/>
        </w:rPr>
        <w:t xml:space="preserve"> устройств, необходимы</w:t>
      </w:r>
      <w:r w:rsidR="00B561E7" w:rsidRPr="00717BEF">
        <w:rPr>
          <w:sz w:val="18"/>
          <w:szCs w:val="18"/>
        </w:rPr>
        <w:t>х</w:t>
      </w:r>
      <w:r w:rsidRPr="00717BEF">
        <w:rPr>
          <w:sz w:val="18"/>
          <w:szCs w:val="18"/>
        </w:rPr>
        <w:t xml:space="preserve"> для поддержания требуемых параметров надежности и качества электрической энергии, и соблюдать требования, установленные для технологического присоединения и эксплуатации указанных средств, приборов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r w:rsidR="00F17698" w:rsidRPr="00717BEF">
        <w:rPr>
          <w:sz w:val="18"/>
          <w:szCs w:val="18"/>
        </w:rPr>
        <w:t>.</w:t>
      </w:r>
    </w:p>
    <w:p w14:paraId="5B6D8135" w14:textId="44224A1A" w:rsidR="00310865" w:rsidRPr="00717BEF" w:rsidRDefault="00310865" w:rsidP="00310865">
      <w:pPr>
        <w:ind w:firstLine="567"/>
        <w:jc w:val="both"/>
        <w:rPr>
          <w:sz w:val="18"/>
          <w:szCs w:val="18"/>
        </w:rPr>
      </w:pPr>
      <w:r w:rsidRPr="00717BEF">
        <w:rPr>
          <w:sz w:val="18"/>
          <w:szCs w:val="18"/>
        </w:rPr>
        <w:t>3.2.</w:t>
      </w:r>
      <w:r w:rsidR="00AF5486">
        <w:rPr>
          <w:sz w:val="18"/>
          <w:szCs w:val="18"/>
        </w:rPr>
        <w:t>7</w:t>
      </w:r>
      <w:r w:rsidRPr="00717BEF">
        <w:rPr>
          <w:sz w:val="18"/>
          <w:szCs w:val="18"/>
        </w:rPr>
        <w:t xml:space="preserve">. </w:t>
      </w:r>
      <w:r w:rsidR="0074511B" w:rsidRPr="00717BEF">
        <w:rPr>
          <w:sz w:val="18"/>
          <w:szCs w:val="18"/>
        </w:rPr>
        <w:t>В течение одних суток</w:t>
      </w:r>
      <w:r w:rsidRPr="00717BEF">
        <w:rPr>
          <w:sz w:val="18"/>
          <w:szCs w:val="18"/>
        </w:rPr>
        <w:t xml:space="preserve"> сообщать ЭСК о выходе прибора учета </w:t>
      </w:r>
      <w:r w:rsidR="009D3258" w:rsidRPr="00717BEF">
        <w:rPr>
          <w:sz w:val="18"/>
          <w:szCs w:val="18"/>
        </w:rPr>
        <w:t xml:space="preserve">(измерительного комплекса, измерительных трансформаторов) </w:t>
      </w:r>
      <w:r w:rsidRPr="00717BEF">
        <w:rPr>
          <w:sz w:val="18"/>
          <w:szCs w:val="18"/>
        </w:rPr>
        <w:t>из строя</w:t>
      </w:r>
      <w:r w:rsidR="009D3258" w:rsidRPr="00717BEF">
        <w:rPr>
          <w:sz w:val="18"/>
          <w:szCs w:val="18"/>
        </w:rPr>
        <w:t xml:space="preserve"> и</w:t>
      </w:r>
      <w:r w:rsidRPr="00717BEF">
        <w:rPr>
          <w:sz w:val="18"/>
          <w:szCs w:val="18"/>
        </w:rPr>
        <w:t xml:space="preserve"> его утрате.</w:t>
      </w:r>
      <w:r w:rsidR="001F3501" w:rsidRPr="00717BEF">
        <w:rPr>
          <w:sz w:val="18"/>
          <w:szCs w:val="18"/>
        </w:rPr>
        <w:t xml:space="preserve"> </w:t>
      </w:r>
    </w:p>
    <w:p w14:paraId="1302B6DB" w14:textId="77777777" w:rsidR="009222CF" w:rsidRPr="00717BEF" w:rsidRDefault="009222CF" w:rsidP="00310865">
      <w:pPr>
        <w:ind w:firstLine="567"/>
        <w:jc w:val="both"/>
        <w:rPr>
          <w:sz w:val="18"/>
          <w:szCs w:val="18"/>
        </w:rPr>
      </w:pPr>
      <w:r w:rsidRPr="00717BEF">
        <w:rPr>
          <w:sz w:val="18"/>
          <w:szCs w:val="18"/>
        </w:rPr>
        <w:t xml:space="preserve">В случае замены расчетных средств измерения </w:t>
      </w:r>
      <w:r w:rsidR="00753ADB" w:rsidRPr="00717BEF">
        <w:rPr>
          <w:sz w:val="18"/>
          <w:szCs w:val="18"/>
        </w:rPr>
        <w:t xml:space="preserve">в соответствии с требованиями действующего законодательства </w:t>
      </w:r>
      <w:r w:rsidRPr="00717BEF">
        <w:rPr>
          <w:sz w:val="18"/>
          <w:szCs w:val="18"/>
        </w:rPr>
        <w:t>предоставлять ЭСК соответствующую документацию, подтверждающую замену, в течение суток после произведенной замены.</w:t>
      </w:r>
    </w:p>
    <w:p w14:paraId="6A2DB8E9" w14:textId="6F4C5F43" w:rsidR="00645EC7" w:rsidRPr="00DC3E28" w:rsidRDefault="00645EC7" w:rsidP="00645EC7">
      <w:pPr>
        <w:autoSpaceDE w:val="0"/>
        <w:autoSpaceDN w:val="0"/>
        <w:adjustRightInd w:val="0"/>
        <w:ind w:firstLine="540"/>
        <w:jc w:val="both"/>
        <w:rPr>
          <w:sz w:val="18"/>
          <w:szCs w:val="18"/>
        </w:rPr>
      </w:pPr>
      <w:r w:rsidRPr="00717BEF">
        <w:rPr>
          <w:sz w:val="18"/>
          <w:szCs w:val="18"/>
        </w:rPr>
        <w:t>3.2.</w:t>
      </w:r>
      <w:r w:rsidR="00AF5486">
        <w:rPr>
          <w:sz w:val="18"/>
          <w:szCs w:val="18"/>
        </w:rPr>
        <w:t>8</w:t>
      </w:r>
      <w:r w:rsidRPr="00717BEF">
        <w:rPr>
          <w:sz w:val="18"/>
          <w:szCs w:val="18"/>
        </w:rPr>
        <w:t>.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w:t>
      </w:r>
      <w:r w:rsidR="00717BEF" w:rsidRPr="00717BEF">
        <w:rPr>
          <w:sz w:val="18"/>
          <w:szCs w:val="18"/>
        </w:rPr>
        <w:t>.</w:t>
      </w:r>
    </w:p>
    <w:p w14:paraId="771BBC2D" w14:textId="5A6C6A6F" w:rsidR="00645EC7" w:rsidRPr="00EA17C1" w:rsidRDefault="00645EC7" w:rsidP="00645EC7">
      <w:pPr>
        <w:autoSpaceDE w:val="0"/>
        <w:autoSpaceDN w:val="0"/>
        <w:adjustRightInd w:val="0"/>
        <w:ind w:firstLine="540"/>
        <w:jc w:val="both"/>
        <w:rPr>
          <w:sz w:val="18"/>
          <w:szCs w:val="18"/>
        </w:rPr>
      </w:pPr>
      <w:r w:rsidRPr="00C426AC">
        <w:rPr>
          <w:sz w:val="18"/>
          <w:szCs w:val="18"/>
        </w:rPr>
        <w:lastRenderedPageBreak/>
        <w:t>3.2.</w:t>
      </w:r>
      <w:r w:rsidR="00AF5486">
        <w:rPr>
          <w:sz w:val="18"/>
          <w:szCs w:val="18"/>
        </w:rPr>
        <w:t>9</w:t>
      </w:r>
      <w:r w:rsidRPr="00C426AC">
        <w:rPr>
          <w:sz w:val="18"/>
          <w:szCs w:val="18"/>
        </w:rPr>
        <w:t>.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соответствующие техническим регламентам и иным обязательным требованиям</w:t>
      </w:r>
      <w:r w:rsidR="00DB042C" w:rsidRPr="00C426AC">
        <w:rPr>
          <w:sz w:val="18"/>
          <w:szCs w:val="18"/>
        </w:rPr>
        <w:t>.</w:t>
      </w:r>
    </w:p>
    <w:p w14:paraId="79478FBC" w14:textId="78E80802" w:rsidR="00645EC7" w:rsidRPr="005B04DA" w:rsidRDefault="00645EC7" w:rsidP="00645EC7">
      <w:pPr>
        <w:pStyle w:val="ConsPlusNormal"/>
        <w:widowControl/>
        <w:ind w:firstLine="540"/>
        <w:jc w:val="both"/>
        <w:rPr>
          <w:rFonts w:ascii="Times New Roman" w:hAnsi="Times New Roman" w:cs="Times New Roman"/>
          <w:sz w:val="18"/>
          <w:szCs w:val="18"/>
        </w:rPr>
      </w:pPr>
      <w:r w:rsidRPr="0034115E">
        <w:rPr>
          <w:rFonts w:ascii="Times New Roman" w:hAnsi="Times New Roman" w:cs="Times New Roman"/>
          <w:sz w:val="18"/>
          <w:szCs w:val="18"/>
        </w:rPr>
        <w:t>3.2.1</w:t>
      </w:r>
      <w:r w:rsidR="00AF5486">
        <w:rPr>
          <w:rFonts w:ascii="Times New Roman" w:hAnsi="Times New Roman" w:cs="Times New Roman"/>
          <w:sz w:val="18"/>
          <w:szCs w:val="18"/>
        </w:rPr>
        <w:t>0</w:t>
      </w:r>
      <w:r w:rsidRPr="0034115E">
        <w:rPr>
          <w:rFonts w:ascii="Times New Roman" w:hAnsi="Times New Roman" w:cs="Times New Roman"/>
          <w:sz w:val="18"/>
          <w:szCs w:val="18"/>
        </w:rPr>
        <w:t>. Незамедлительно информировать Сетевую организацию (Владельца объектов электросетевого хозяйства)</w:t>
      </w:r>
      <w:r w:rsidR="00FF2312" w:rsidRPr="0034115E">
        <w:rPr>
          <w:rFonts w:ascii="Times New Roman" w:hAnsi="Times New Roman" w:cs="Times New Roman"/>
          <w:sz w:val="18"/>
          <w:szCs w:val="18"/>
        </w:rPr>
        <w:t xml:space="preserve"> (Приложение № 3.1.) </w:t>
      </w:r>
      <w:r w:rsidRPr="0034115E">
        <w:rPr>
          <w:rFonts w:ascii="Times New Roman" w:hAnsi="Times New Roman" w:cs="Times New Roman"/>
          <w:sz w:val="18"/>
          <w:szCs w:val="18"/>
        </w:rPr>
        <w:t>об аварийных ситуациях на энергетических объектах Потребителя, плановом, текущ</w:t>
      </w:r>
      <w:r w:rsidR="00AD1B8E" w:rsidRPr="0034115E">
        <w:rPr>
          <w:rFonts w:ascii="Times New Roman" w:hAnsi="Times New Roman" w:cs="Times New Roman"/>
          <w:sz w:val="18"/>
          <w:szCs w:val="18"/>
        </w:rPr>
        <w:t xml:space="preserve">ем и капитальном </w:t>
      </w:r>
      <w:r w:rsidR="00AD1B8E" w:rsidRPr="005B04DA">
        <w:rPr>
          <w:rFonts w:ascii="Times New Roman" w:hAnsi="Times New Roman" w:cs="Times New Roman"/>
          <w:sz w:val="18"/>
          <w:szCs w:val="18"/>
        </w:rPr>
        <w:t>ремонте на них.</w:t>
      </w:r>
    </w:p>
    <w:p w14:paraId="49621AC7" w14:textId="493B7926" w:rsidR="00645EC7" w:rsidRPr="00EA17C1" w:rsidRDefault="00645EC7" w:rsidP="00645EC7">
      <w:pPr>
        <w:autoSpaceDE w:val="0"/>
        <w:autoSpaceDN w:val="0"/>
        <w:adjustRightInd w:val="0"/>
        <w:ind w:firstLine="540"/>
        <w:jc w:val="both"/>
        <w:rPr>
          <w:sz w:val="18"/>
          <w:szCs w:val="18"/>
        </w:rPr>
      </w:pPr>
      <w:r w:rsidRPr="00570D49">
        <w:rPr>
          <w:sz w:val="18"/>
          <w:szCs w:val="18"/>
        </w:rPr>
        <w:t>3.2.1</w:t>
      </w:r>
      <w:r w:rsidR="00AF5486" w:rsidRPr="00570D49">
        <w:rPr>
          <w:sz w:val="18"/>
          <w:szCs w:val="18"/>
        </w:rPr>
        <w:t>1</w:t>
      </w:r>
      <w:r w:rsidRPr="00570D49">
        <w:rPr>
          <w:sz w:val="18"/>
          <w:szCs w:val="18"/>
        </w:rPr>
        <w:t xml:space="preserve">. </w:t>
      </w:r>
      <w:r w:rsidR="005B04DA" w:rsidRPr="00570D49">
        <w:rPr>
          <w:sz w:val="18"/>
          <w:szCs w:val="18"/>
        </w:rPr>
        <w:t>Информировать Сетевую организацию (Владельца объектов электросетевого хозяйства) (Приложение №</w:t>
      </w:r>
      <w:r w:rsidR="000D2F7D">
        <w:rPr>
          <w:sz w:val="18"/>
          <w:szCs w:val="18"/>
        </w:rPr>
        <w:t xml:space="preserve"> </w:t>
      </w:r>
      <w:r w:rsidR="005B04DA" w:rsidRPr="00570D49">
        <w:rPr>
          <w:sz w:val="18"/>
          <w:szCs w:val="18"/>
        </w:rPr>
        <w:t>3.1.) об объеме участия в противоаварийном и автоматическом режимном управлении, а также о перечне и мощности электроприемников потребителя услуг, которые могут быть отключены устройствами противоаварийной автоматики</w:t>
      </w:r>
      <w:r w:rsidRPr="00570D49">
        <w:rPr>
          <w:sz w:val="18"/>
          <w:szCs w:val="18"/>
        </w:rPr>
        <w:t>.</w:t>
      </w:r>
      <w:r w:rsidR="00EE694E">
        <w:rPr>
          <w:sz w:val="18"/>
          <w:szCs w:val="18"/>
        </w:rPr>
        <w:t xml:space="preserve"> </w:t>
      </w:r>
    </w:p>
    <w:p w14:paraId="53AA2B52" w14:textId="0563E746" w:rsidR="00645EC7" w:rsidRPr="00EA17C1" w:rsidRDefault="00645EC7" w:rsidP="00645EC7">
      <w:pPr>
        <w:pStyle w:val="a4"/>
        <w:ind w:firstLine="567"/>
        <w:rPr>
          <w:sz w:val="18"/>
          <w:szCs w:val="18"/>
        </w:rPr>
      </w:pPr>
      <w:r w:rsidRPr="00DB042C">
        <w:rPr>
          <w:sz w:val="18"/>
          <w:szCs w:val="18"/>
        </w:rPr>
        <w:t>3.2.1</w:t>
      </w:r>
      <w:r w:rsidR="00AF5486">
        <w:rPr>
          <w:sz w:val="18"/>
          <w:szCs w:val="18"/>
        </w:rPr>
        <w:t>2</w:t>
      </w:r>
      <w:r w:rsidR="000522B9" w:rsidRPr="00DB042C">
        <w:rPr>
          <w:sz w:val="18"/>
          <w:szCs w:val="18"/>
        </w:rPr>
        <w:t>.</w:t>
      </w:r>
      <w:r w:rsidRPr="00DB042C">
        <w:rPr>
          <w:sz w:val="18"/>
          <w:szCs w:val="18"/>
        </w:rPr>
        <w:t xml:space="preserve"> Незамедлительно сообщать </w:t>
      </w:r>
      <w:r w:rsidR="006C428F" w:rsidRPr="00DB042C">
        <w:rPr>
          <w:sz w:val="18"/>
          <w:szCs w:val="18"/>
        </w:rPr>
        <w:t xml:space="preserve">ЭСК </w:t>
      </w:r>
      <w:r w:rsidRPr="00DB042C">
        <w:rPr>
          <w:sz w:val="18"/>
          <w:szCs w:val="18"/>
        </w:rPr>
        <w:t>обо всех нарушениях схемы учета и неисправностях в работе расчетных приборов учета, о нарушениях защитных и опломбированных устройств. Выполнять технически обоснованные предписания Сетевой организации (Владельца объектов электросетевого хозяйства) по приведению схем учета в соответствие с нормами, правилами и требованиями действующего законодательства РФ</w:t>
      </w:r>
      <w:r w:rsidR="00FF2312" w:rsidRPr="00DB042C">
        <w:rPr>
          <w:sz w:val="18"/>
          <w:szCs w:val="18"/>
        </w:rPr>
        <w:t>.</w:t>
      </w:r>
      <w:r w:rsidR="00C362F8" w:rsidRPr="00DB042C">
        <w:rPr>
          <w:sz w:val="18"/>
          <w:szCs w:val="18"/>
        </w:rPr>
        <w:t xml:space="preserve"> </w:t>
      </w:r>
    </w:p>
    <w:p w14:paraId="424CB943" w14:textId="39A065FD" w:rsidR="00645EC7" w:rsidRPr="00EA17C1" w:rsidRDefault="00645EC7" w:rsidP="00645EC7">
      <w:pPr>
        <w:pStyle w:val="a4"/>
        <w:ind w:firstLine="567"/>
        <w:rPr>
          <w:sz w:val="18"/>
          <w:szCs w:val="18"/>
        </w:rPr>
      </w:pPr>
      <w:r w:rsidRPr="002C62F8">
        <w:rPr>
          <w:sz w:val="18"/>
          <w:szCs w:val="18"/>
        </w:rPr>
        <w:t>3.2.1</w:t>
      </w:r>
      <w:r w:rsidR="00AF5486">
        <w:rPr>
          <w:sz w:val="18"/>
          <w:szCs w:val="18"/>
        </w:rPr>
        <w:t>3</w:t>
      </w:r>
      <w:r w:rsidRPr="002C62F8">
        <w:rPr>
          <w:sz w:val="18"/>
          <w:szCs w:val="18"/>
        </w:rPr>
        <w:t xml:space="preserve">. Сообщать Сетевой организации (Владельцу объектов электросетевого хозяйства) </w:t>
      </w:r>
      <w:r w:rsidR="00FF2312" w:rsidRPr="002C62F8">
        <w:rPr>
          <w:sz w:val="18"/>
          <w:szCs w:val="18"/>
        </w:rPr>
        <w:t xml:space="preserve">(Приложение № 3.1.) </w:t>
      </w:r>
      <w:r w:rsidRPr="002C62F8">
        <w:rPr>
          <w:sz w:val="18"/>
          <w:szCs w:val="18"/>
        </w:rPr>
        <w:t>обо всех неисправностях оборудования, принадлежащего Сетевой организации (Владельцу объектов электросетевого хозяйства), находящегося в помещении или на территории Потребителя</w:t>
      </w:r>
      <w:r w:rsidR="00FF2312" w:rsidRPr="002C62F8">
        <w:rPr>
          <w:sz w:val="18"/>
          <w:szCs w:val="18"/>
        </w:rPr>
        <w:t>.</w:t>
      </w:r>
      <w:r w:rsidRPr="00EA17C1">
        <w:rPr>
          <w:sz w:val="18"/>
          <w:szCs w:val="18"/>
        </w:rPr>
        <w:t xml:space="preserve"> </w:t>
      </w:r>
    </w:p>
    <w:p w14:paraId="146C1C54" w14:textId="09A38644" w:rsidR="00617453" w:rsidRPr="00EA17C1" w:rsidRDefault="00617453" w:rsidP="00617453">
      <w:pPr>
        <w:ind w:firstLine="567"/>
        <w:jc w:val="both"/>
        <w:rPr>
          <w:sz w:val="18"/>
          <w:szCs w:val="18"/>
        </w:rPr>
      </w:pPr>
      <w:r w:rsidRPr="00EA17C1">
        <w:rPr>
          <w:sz w:val="18"/>
          <w:szCs w:val="18"/>
        </w:rPr>
        <w:t>3.2.1</w:t>
      </w:r>
      <w:r w:rsidR="00AF5486">
        <w:rPr>
          <w:sz w:val="18"/>
          <w:szCs w:val="18"/>
        </w:rPr>
        <w:t>4</w:t>
      </w:r>
      <w:r w:rsidRPr="00EA17C1">
        <w:rPr>
          <w:sz w:val="18"/>
          <w:szCs w:val="18"/>
        </w:rPr>
        <w:t>. Урегулировать с Сетевой организацией (Владельцем объектов электросе</w:t>
      </w:r>
      <w:r w:rsidR="00DC3E28">
        <w:rPr>
          <w:sz w:val="18"/>
          <w:szCs w:val="18"/>
        </w:rPr>
        <w:t>тевого хозяйства) (Приложение №</w:t>
      </w:r>
      <w:r w:rsidR="000D2F7D">
        <w:rPr>
          <w:sz w:val="18"/>
          <w:szCs w:val="18"/>
        </w:rPr>
        <w:t xml:space="preserve"> </w:t>
      </w:r>
      <w:r w:rsidRPr="00EA17C1">
        <w:rPr>
          <w:sz w:val="18"/>
          <w:szCs w:val="18"/>
        </w:rPr>
        <w:t>3.1.) вопросы оперативно-технологического взаимодействия в соответствии с действующими нормативно-техническими документами, регламентирующими правила безопасности и технической эксплуатации электроустановок, а также использование электрогенерирующих установок.</w:t>
      </w:r>
    </w:p>
    <w:p w14:paraId="53FDC667" w14:textId="11AE138A" w:rsidR="002B5308" w:rsidRPr="00D05247" w:rsidRDefault="00566C42" w:rsidP="00C72CB3">
      <w:pPr>
        <w:ind w:firstLine="567"/>
        <w:jc w:val="both"/>
        <w:rPr>
          <w:sz w:val="18"/>
          <w:szCs w:val="18"/>
        </w:rPr>
      </w:pPr>
      <w:bookmarkStart w:id="0" w:name="_Hlk527041890"/>
      <w:r w:rsidRPr="00D05247">
        <w:rPr>
          <w:sz w:val="18"/>
          <w:szCs w:val="18"/>
        </w:rPr>
        <w:t>3.2.1</w:t>
      </w:r>
      <w:r w:rsidR="00AF5486" w:rsidRPr="00D05247">
        <w:rPr>
          <w:sz w:val="18"/>
          <w:szCs w:val="18"/>
        </w:rPr>
        <w:t>5</w:t>
      </w:r>
      <w:r w:rsidRPr="00D05247">
        <w:rPr>
          <w:sz w:val="18"/>
          <w:szCs w:val="18"/>
        </w:rPr>
        <w:t xml:space="preserve">. </w:t>
      </w:r>
      <w:r w:rsidR="002B5308" w:rsidRPr="00D05247">
        <w:rPr>
          <w:sz w:val="18"/>
          <w:szCs w:val="18"/>
        </w:rPr>
        <w:t>Предоставить ЭСК до начала исполнения Договора копию согласованного в установленном порядке с Сетевой организацией акта согласования технологической и(или) аварийной брони. Не предоставление данного акта в указанный срок свидетельствует об отсутствии у Потребителя такого акта.</w:t>
      </w:r>
    </w:p>
    <w:p w14:paraId="49B13828" w14:textId="32B122F5" w:rsidR="002B5308" w:rsidRPr="002B5308" w:rsidRDefault="0018217A" w:rsidP="00C72CB3">
      <w:pPr>
        <w:ind w:firstLine="567"/>
        <w:jc w:val="both"/>
        <w:rPr>
          <w:sz w:val="18"/>
          <w:szCs w:val="18"/>
        </w:rPr>
      </w:pPr>
      <w:r w:rsidRPr="00D05247">
        <w:rPr>
          <w:sz w:val="18"/>
          <w:szCs w:val="18"/>
        </w:rPr>
        <w:t>В случае получения Потребителем акта согласования технологической и (или) аварийной брони п</w:t>
      </w:r>
      <w:r w:rsidR="002B5308" w:rsidRPr="00D05247">
        <w:rPr>
          <w:sz w:val="18"/>
          <w:szCs w:val="18"/>
        </w:rPr>
        <w:t xml:space="preserve">ередать ЭСК не позднее 5 (пяти) дней со дня согласования копию </w:t>
      </w:r>
      <w:r w:rsidRPr="00D05247">
        <w:rPr>
          <w:sz w:val="18"/>
          <w:szCs w:val="18"/>
        </w:rPr>
        <w:t xml:space="preserve">такого </w:t>
      </w:r>
      <w:r w:rsidR="002B5308" w:rsidRPr="00D05247">
        <w:rPr>
          <w:sz w:val="18"/>
          <w:szCs w:val="18"/>
        </w:rPr>
        <w:t>акта, составленного (измененного) и согласованного в установленном порядке с Сетевой организацией.</w:t>
      </w:r>
    </w:p>
    <w:p w14:paraId="2EC42F19" w14:textId="30D3513B" w:rsidR="00F56562" w:rsidRPr="00EA17C1" w:rsidRDefault="00DB042C" w:rsidP="00F56562">
      <w:pPr>
        <w:ind w:firstLine="567"/>
        <w:jc w:val="both"/>
        <w:rPr>
          <w:sz w:val="18"/>
          <w:szCs w:val="18"/>
        </w:rPr>
      </w:pPr>
      <w:r w:rsidRPr="005F1B03">
        <w:rPr>
          <w:sz w:val="18"/>
          <w:szCs w:val="18"/>
        </w:rPr>
        <w:t>3.2.</w:t>
      </w:r>
      <w:r w:rsidR="00AF5486">
        <w:rPr>
          <w:sz w:val="18"/>
          <w:szCs w:val="18"/>
        </w:rPr>
        <w:t>16</w:t>
      </w:r>
      <w:r w:rsidR="00F56562" w:rsidRPr="005F1B03">
        <w:rPr>
          <w:sz w:val="18"/>
          <w:szCs w:val="18"/>
        </w:rPr>
        <w:t>.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r w:rsidR="00F7269B">
        <w:rPr>
          <w:sz w:val="18"/>
          <w:szCs w:val="18"/>
        </w:rPr>
        <w:t xml:space="preserve"> </w:t>
      </w:r>
    </w:p>
    <w:bookmarkEnd w:id="0"/>
    <w:p w14:paraId="374FA062" w14:textId="39BDD400" w:rsidR="00FF41E1" w:rsidRPr="00EA17C1" w:rsidRDefault="00FF41E1" w:rsidP="00C72CB3">
      <w:pPr>
        <w:pStyle w:val="a4"/>
        <w:ind w:firstLine="567"/>
        <w:rPr>
          <w:sz w:val="18"/>
          <w:szCs w:val="18"/>
        </w:rPr>
      </w:pPr>
      <w:r w:rsidRPr="00EA17C1">
        <w:rPr>
          <w:sz w:val="18"/>
          <w:szCs w:val="18"/>
        </w:rPr>
        <w:t>3.2.</w:t>
      </w:r>
      <w:r w:rsidR="00AF5486">
        <w:rPr>
          <w:sz w:val="18"/>
          <w:szCs w:val="18"/>
        </w:rPr>
        <w:t>17</w:t>
      </w:r>
      <w:r w:rsidRPr="00EA17C1">
        <w:rPr>
          <w:sz w:val="18"/>
          <w:szCs w:val="18"/>
        </w:rPr>
        <w:t xml:space="preserve">. </w:t>
      </w:r>
      <w:bookmarkStart w:id="1" w:name="_Hlk527042128"/>
      <w:r w:rsidRPr="00EA17C1">
        <w:rPr>
          <w:sz w:val="18"/>
          <w:szCs w:val="18"/>
        </w:rPr>
        <w:t>По уведомлению ЭСК в присутствии представителя ЭСК и (или) Сетевой организации (Владельца объектов электросетевого хозяйства), в соответствии с условиями Договора и действующим законодательством РФ самостоятельно производить ограничение режима потребления путем отключения собственных электроустановок, а также вводить ограничения режима потребления электрической энергии потребителям, подключенным к объектам электросетевого хозяйства Потребителя, находящихся в договорных отношениях с ЭСК, в случае нарушения ими условий договора энергоснабжения</w:t>
      </w:r>
      <w:bookmarkEnd w:id="1"/>
      <w:r w:rsidRPr="00EA17C1">
        <w:rPr>
          <w:sz w:val="18"/>
          <w:szCs w:val="18"/>
        </w:rPr>
        <w:t>.</w:t>
      </w:r>
    </w:p>
    <w:p w14:paraId="04C8A254" w14:textId="48166482" w:rsidR="00645EC7" w:rsidRDefault="00645EC7" w:rsidP="00645EC7">
      <w:pPr>
        <w:pStyle w:val="a4"/>
        <w:ind w:firstLine="567"/>
        <w:rPr>
          <w:sz w:val="18"/>
          <w:szCs w:val="18"/>
        </w:rPr>
      </w:pPr>
      <w:r w:rsidRPr="00C90E63">
        <w:rPr>
          <w:sz w:val="18"/>
          <w:szCs w:val="18"/>
        </w:rPr>
        <w:t>3.2.</w:t>
      </w:r>
      <w:r w:rsidR="00AF5486">
        <w:rPr>
          <w:sz w:val="18"/>
          <w:szCs w:val="18"/>
        </w:rPr>
        <w:t>18</w:t>
      </w:r>
      <w:r w:rsidRPr="00C90E63">
        <w:rPr>
          <w:sz w:val="18"/>
          <w:szCs w:val="18"/>
        </w:rPr>
        <w:t>. Беспрепятственно допускать уполномоченных представителей ЭСК и (или)</w:t>
      </w:r>
      <w:r w:rsidR="00412D15" w:rsidRPr="00C90E63">
        <w:rPr>
          <w:sz w:val="18"/>
          <w:szCs w:val="18"/>
        </w:rPr>
        <w:t xml:space="preserve"> </w:t>
      </w:r>
      <w:r w:rsidRPr="00C90E63">
        <w:rPr>
          <w:sz w:val="18"/>
          <w:szCs w:val="18"/>
        </w:rPr>
        <w:t>Сетевой организации (Владельца объектов электросетевого хозяйства) к приборам учета электроэнергии (мощности), установленным в электроустановках Потребителя, в целях осуществления контроля по приборам учета за соблюдением установленных режимов потребления электроэнергии (мощности), проведения замеров качества электроэнергии, проведения контрольных проверок расчетных счетчиков и схем учета на месте установки, проверок соблюдения технических требований (не чаще 1 (одного) раза в месяц).</w:t>
      </w:r>
    </w:p>
    <w:p w14:paraId="20081203" w14:textId="30B09322" w:rsidR="00BC183C" w:rsidRPr="00EA17C1" w:rsidRDefault="00BC183C" w:rsidP="00645EC7">
      <w:pPr>
        <w:pStyle w:val="a4"/>
        <w:ind w:firstLine="567"/>
        <w:rPr>
          <w:sz w:val="18"/>
          <w:szCs w:val="18"/>
        </w:rPr>
      </w:pPr>
      <w:r w:rsidRPr="00DB042C">
        <w:rPr>
          <w:sz w:val="18"/>
          <w:szCs w:val="18"/>
        </w:rPr>
        <w:t>Обеспечить доступ к месту установки прибора учета представителей организаций, уполномоченных на совершение действий по установке, вводу в эксплуатацию и демонтажу прибора учета, проверке и снятию показаний, в том числе контрольному снятию показаний, в случаях и в порядке</w:t>
      </w:r>
      <w:r w:rsidR="00042541">
        <w:rPr>
          <w:sz w:val="18"/>
          <w:szCs w:val="18"/>
        </w:rPr>
        <w:t xml:space="preserve">, </w:t>
      </w:r>
      <w:r w:rsidRPr="00DB042C">
        <w:rPr>
          <w:sz w:val="18"/>
          <w:szCs w:val="18"/>
        </w:rPr>
        <w:t>предусмотренном действующим законодательством.</w:t>
      </w:r>
      <w:r w:rsidR="00630BCA">
        <w:rPr>
          <w:sz w:val="18"/>
          <w:szCs w:val="18"/>
        </w:rPr>
        <w:t xml:space="preserve"> </w:t>
      </w:r>
    </w:p>
    <w:p w14:paraId="70A7B7FB" w14:textId="1529E4E9" w:rsidR="00645EC7" w:rsidRPr="00EA17C1" w:rsidRDefault="00645EC7" w:rsidP="006620EC">
      <w:pPr>
        <w:pStyle w:val="a4"/>
        <w:ind w:firstLine="567"/>
        <w:rPr>
          <w:sz w:val="18"/>
          <w:szCs w:val="18"/>
        </w:rPr>
      </w:pPr>
      <w:r w:rsidRPr="00377B37">
        <w:rPr>
          <w:sz w:val="18"/>
          <w:szCs w:val="18"/>
        </w:rPr>
        <w:t>3.2.</w:t>
      </w:r>
      <w:r w:rsidR="00AF5486">
        <w:rPr>
          <w:sz w:val="18"/>
          <w:szCs w:val="18"/>
        </w:rPr>
        <w:t>19</w:t>
      </w:r>
      <w:r w:rsidRPr="00377B37">
        <w:rPr>
          <w:sz w:val="18"/>
          <w:szCs w:val="18"/>
        </w:rPr>
        <w:t>. Обеспечить доступ уполномоченных представителей ЭСК и (или) Сетевой организации (Владельца объектов электросетевого хозяйства) к принадлежащим ему энергетическим установкам и энергопринимающим устройствам для осуществления действий по ограничению режима потребления или контроля за введением ограничений в порядке и случаях, предусмотр</w:t>
      </w:r>
      <w:r w:rsidR="006620EC" w:rsidRPr="00377B37">
        <w:rPr>
          <w:sz w:val="18"/>
          <w:szCs w:val="18"/>
        </w:rPr>
        <w:t>енных Договором</w:t>
      </w:r>
      <w:r w:rsidRPr="00377B37">
        <w:rPr>
          <w:sz w:val="18"/>
          <w:szCs w:val="18"/>
        </w:rPr>
        <w:t xml:space="preserve"> и действующим законодательством РФ.</w:t>
      </w:r>
    </w:p>
    <w:p w14:paraId="4BE27DE9" w14:textId="3394063D" w:rsidR="00F01CB4" w:rsidRDefault="00317FFB" w:rsidP="00F01CB4">
      <w:pPr>
        <w:ind w:firstLine="567"/>
        <w:jc w:val="both"/>
        <w:rPr>
          <w:sz w:val="18"/>
          <w:szCs w:val="18"/>
        </w:rPr>
      </w:pPr>
      <w:r w:rsidRPr="00754B8E">
        <w:rPr>
          <w:sz w:val="18"/>
          <w:szCs w:val="18"/>
        </w:rPr>
        <w:t>3.2.</w:t>
      </w:r>
      <w:r w:rsidR="003604F5" w:rsidRPr="00754B8E">
        <w:rPr>
          <w:sz w:val="18"/>
          <w:szCs w:val="18"/>
        </w:rPr>
        <w:t>2</w:t>
      </w:r>
      <w:r w:rsidR="00AF5486">
        <w:rPr>
          <w:sz w:val="18"/>
          <w:szCs w:val="18"/>
        </w:rPr>
        <w:t>0</w:t>
      </w:r>
      <w:r w:rsidRPr="00754B8E">
        <w:rPr>
          <w:sz w:val="18"/>
          <w:szCs w:val="18"/>
        </w:rPr>
        <w:t xml:space="preserve">. Ежемесячно на 00:00 часов 01 числа месяца, следующего за расчетным, снимать </w:t>
      </w:r>
      <w:r w:rsidR="00787D60" w:rsidRPr="00754B8E">
        <w:rPr>
          <w:sz w:val="18"/>
          <w:szCs w:val="18"/>
        </w:rPr>
        <w:t>показания расчетного прибора учета</w:t>
      </w:r>
      <w:r w:rsidR="006F2647" w:rsidRPr="00754B8E">
        <w:rPr>
          <w:sz w:val="18"/>
          <w:szCs w:val="18"/>
        </w:rPr>
        <w:t xml:space="preserve">, </w:t>
      </w:r>
      <w:r w:rsidR="006F2647" w:rsidRPr="00DB042C">
        <w:rPr>
          <w:sz w:val="18"/>
          <w:szCs w:val="18"/>
        </w:rPr>
        <w:t xml:space="preserve">а также </w:t>
      </w:r>
      <w:r w:rsidR="00D26EC8" w:rsidRPr="00DB042C">
        <w:rPr>
          <w:sz w:val="18"/>
          <w:szCs w:val="18"/>
        </w:rPr>
        <w:t xml:space="preserve">в </w:t>
      </w:r>
      <w:r w:rsidR="004A7717" w:rsidRPr="00DB042C">
        <w:rPr>
          <w:sz w:val="18"/>
          <w:szCs w:val="18"/>
        </w:rPr>
        <w:t>д</w:t>
      </w:r>
      <w:r w:rsidR="00D26EC8" w:rsidRPr="00DB042C">
        <w:rPr>
          <w:sz w:val="18"/>
          <w:szCs w:val="18"/>
        </w:rPr>
        <w:t>ень</w:t>
      </w:r>
      <w:r w:rsidR="006F2647" w:rsidRPr="00DB042C">
        <w:rPr>
          <w:sz w:val="18"/>
          <w:szCs w:val="18"/>
        </w:rPr>
        <w:t xml:space="preserve"> расторжения (заключения) Договора</w:t>
      </w:r>
      <w:r w:rsidR="00D21156" w:rsidRPr="00DB042C">
        <w:rPr>
          <w:sz w:val="18"/>
          <w:szCs w:val="18"/>
        </w:rPr>
        <w:t xml:space="preserve">, в том числе их почасовые значения в случае наличия интервального прибора учета и осуществления расчетов за электрическую энергию (мощность) и за услуги по передаче электрической энергии с использованием ставки за мощность </w:t>
      </w:r>
      <w:r w:rsidR="00754B8E" w:rsidRPr="00DB042C">
        <w:rPr>
          <w:sz w:val="18"/>
          <w:szCs w:val="18"/>
        </w:rPr>
        <w:t>(</w:t>
      </w:r>
      <w:r w:rsidR="00234456" w:rsidRPr="00DB042C">
        <w:rPr>
          <w:sz w:val="18"/>
          <w:szCs w:val="18"/>
        </w:rPr>
        <w:t xml:space="preserve">в виде </w:t>
      </w:r>
      <w:r w:rsidR="00754B8E" w:rsidRPr="00DB042C">
        <w:rPr>
          <w:sz w:val="18"/>
          <w:szCs w:val="18"/>
        </w:rPr>
        <w:t>профил</w:t>
      </w:r>
      <w:r w:rsidR="00234456" w:rsidRPr="00DB042C">
        <w:rPr>
          <w:sz w:val="18"/>
          <w:szCs w:val="18"/>
        </w:rPr>
        <w:t>ей</w:t>
      </w:r>
      <w:r w:rsidR="00754B8E" w:rsidRPr="00DB042C">
        <w:rPr>
          <w:sz w:val="18"/>
          <w:szCs w:val="18"/>
        </w:rPr>
        <w:t xml:space="preserve"> мощности в формате завода-изготовителя</w:t>
      </w:r>
      <w:r w:rsidR="00234456" w:rsidRPr="00DB042C">
        <w:rPr>
          <w:sz w:val="18"/>
          <w:szCs w:val="18"/>
        </w:rPr>
        <w:t>)</w:t>
      </w:r>
      <w:r w:rsidR="00754B8E" w:rsidRPr="00DB042C">
        <w:rPr>
          <w:sz w:val="18"/>
          <w:szCs w:val="18"/>
        </w:rPr>
        <w:t>.</w:t>
      </w:r>
      <w:r w:rsidR="007101B0" w:rsidRPr="00DB042C">
        <w:rPr>
          <w:sz w:val="18"/>
          <w:szCs w:val="18"/>
        </w:rPr>
        <w:t xml:space="preserve"> </w:t>
      </w:r>
      <w:r w:rsidR="00F01CB4">
        <w:rPr>
          <w:sz w:val="18"/>
          <w:szCs w:val="18"/>
        </w:rPr>
        <w:t xml:space="preserve">  </w:t>
      </w:r>
    </w:p>
    <w:p w14:paraId="4D432EF9" w14:textId="6162A1E9" w:rsidR="00317FFB" w:rsidRPr="00DB042C" w:rsidRDefault="00F01CB4" w:rsidP="00F01CB4">
      <w:pPr>
        <w:ind w:firstLine="567"/>
        <w:jc w:val="both"/>
        <w:rPr>
          <w:sz w:val="18"/>
          <w:szCs w:val="18"/>
        </w:rPr>
      </w:pPr>
      <w:r>
        <w:rPr>
          <w:sz w:val="18"/>
          <w:szCs w:val="18"/>
        </w:rPr>
        <w:t xml:space="preserve">В случае установки коммуникационного оборудования для удаленного снятия </w:t>
      </w:r>
      <w:r w:rsidR="00FD0585">
        <w:rPr>
          <w:sz w:val="18"/>
          <w:szCs w:val="18"/>
        </w:rPr>
        <w:t>показаний расчетного прибора учета</w:t>
      </w:r>
      <w:r>
        <w:rPr>
          <w:sz w:val="18"/>
          <w:szCs w:val="18"/>
        </w:rPr>
        <w:t xml:space="preserve"> </w:t>
      </w:r>
      <w:r w:rsidR="006C36A5">
        <w:rPr>
          <w:sz w:val="18"/>
          <w:szCs w:val="18"/>
        </w:rPr>
        <w:t xml:space="preserve"> (согласно</w:t>
      </w:r>
      <w:r w:rsidR="0094770A">
        <w:rPr>
          <w:sz w:val="18"/>
          <w:szCs w:val="18"/>
        </w:rPr>
        <w:t xml:space="preserve"> Приложению №</w:t>
      </w:r>
      <w:r w:rsidR="000D2F7D">
        <w:rPr>
          <w:sz w:val="18"/>
          <w:szCs w:val="18"/>
        </w:rPr>
        <w:t xml:space="preserve"> </w:t>
      </w:r>
      <w:r w:rsidR="00784921">
        <w:rPr>
          <w:sz w:val="18"/>
          <w:szCs w:val="18"/>
        </w:rPr>
        <w:t>5.1.</w:t>
      </w:r>
      <w:r w:rsidR="0094770A">
        <w:rPr>
          <w:sz w:val="18"/>
          <w:szCs w:val="18"/>
        </w:rPr>
        <w:t xml:space="preserve"> к настоящему Договору)</w:t>
      </w:r>
      <w:r w:rsidR="006C36A5">
        <w:rPr>
          <w:sz w:val="18"/>
          <w:szCs w:val="18"/>
        </w:rPr>
        <w:t xml:space="preserve"> </w:t>
      </w:r>
      <w:r>
        <w:rPr>
          <w:sz w:val="18"/>
          <w:szCs w:val="18"/>
        </w:rPr>
        <w:t xml:space="preserve">или в случае, если расчетный прибор учета электроэнергии оснащен встроенным модулем для удаленного снятия данных о потреблении электроэнергии, ЭСК самостоятельно </w:t>
      </w:r>
      <w:r w:rsidR="009B16A1">
        <w:rPr>
          <w:sz w:val="18"/>
          <w:szCs w:val="18"/>
        </w:rPr>
        <w:t xml:space="preserve">на 00:00 часов </w:t>
      </w:r>
      <w:r w:rsidR="00206141">
        <w:rPr>
          <w:sz w:val="18"/>
          <w:szCs w:val="18"/>
        </w:rPr>
        <w:t xml:space="preserve">             </w:t>
      </w:r>
      <w:r w:rsidR="009B16A1">
        <w:rPr>
          <w:sz w:val="18"/>
          <w:szCs w:val="18"/>
        </w:rPr>
        <w:t xml:space="preserve">01 числа месяца, следующего за расчетным, </w:t>
      </w:r>
      <w:r>
        <w:rPr>
          <w:sz w:val="18"/>
          <w:szCs w:val="18"/>
        </w:rPr>
        <w:t>снимает показания расчетного прибора учета, в т.ч. их почасовые значения</w:t>
      </w:r>
      <w:r w:rsidR="002B347A">
        <w:rPr>
          <w:sz w:val="18"/>
          <w:szCs w:val="18"/>
        </w:rPr>
        <w:t>,</w:t>
      </w:r>
      <w:r>
        <w:rPr>
          <w:sz w:val="18"/>
          <w:szCs w:val="18"/>
        </w:rPr>
        <w:t xml:space="preserve"> и передает Потребителю.</w:t>
      </w:r>
    </w:p>
    <w:p w14:paraId="256DDA74" w14:textId="73E6ECE4" w:rsidR="00E642CA" w:rsidRDefault="00317FFB" w:rsidP="0046453E">
      <w:pPr>
        <w:ind w:firstLine="567"/>
        <w:jc w:val="both"/>
        <w:rPr>
          <w:sz w:val="18"/>
          <w:szCs w:val="18"/>
        </w:rPr>
      </w:pPr>
      <w:r w:rsidRPr="00DB042C">
        <w:rPr>
          <w:sz w:val="18"/>
          <w:szCs w:val="18"/>
        </w:rPr>
        <w:t>3.2.2</w:t>
      </w:r>
      <w:r w:rsidR="00AF5486">
        <w:rPr>
          <w:sz w:val="18"/>
          <w:szCs w:val="18"/>
        </w:rPr>
        <w:t>1</w:t>
      </w:r>
      <w:r w:rsidRPr="00DB042C">
        <w:rPr>
          <w:sz w:val="18"/>
          <w:szCs w:val="18"/>
        </w:rPr>
        <w:t>.</w:t>
      </w:r>
      <w:r w:rsidR="00DB042C" w:rsidRPr="00DB042C">
        <w:rPr>
          <w:sz w:val="18"/>
          <w:szCs w:val="18"/>
        </w:rPr>
        <w:t xml:space="preserve"> </w:t>
      </w:r>
      <w:r w:rsidR="006775F3" w:rsidRPr="00DB042C">
        <w:rPr>
          <w:sz w:val="18"/>
          <w:szCs w:val="18"/>
        </w:rPr>
        <w:t xml:space="preserve">Показания </w:t>
      </w:r>
      <w:r w:rsidR="0046453E" w:rsidRPr="00DB042C">
        <w:rPr>
          <w:sz w:val="18"/>
          <w:szCs w:val="18"/>
        </w:rPr>
        <w:t>расчетного прибора учета, в т.ч. их почасовые значения в случае наличия интервального прибора учета и осуществления расчетов за электрическую энергию (мощность) и за услуги по передаче электрической энергии с использованием ставки за мощность (</w:t>
      </w:r>
      <w:r w:rsidR="006651A3" w:rsidRPr="00DB042C">
        <w:rPr>
          <w:sz w:val="18"/>
          <w:szCs w:val="18"/>
        </w:rPr>
        <w:t xml:space="preserve">в виде </w:t>
      </w:r>
      <w:r w:rsidR="006775F3" w:rsidRPr="00DB042C">
        <w:rPr>
          <w:sz w:val="18"/>
          <w:szCs w:val="18"/>
        </w:rPr>
        <w:t>профил</w:t>
      </w:r>
      <w:r w:rsidR="006651A3" w:rsidRPr="00DB042C">
        <w:rPr>
          <w:sz w:val="18"/>
          <w:szCs w:val="18"/>
        </w:rPr>
        <w:t>ей</w:t>
      </w:r>
      <w:r w:rsidR="0046453E" w:rsidRPr="00DB042C">
        <w:t xml:space="preserve"> </w:t>
      </w:r>
      <w:r w:rsidR="0046453E" w:rsidRPr="00DB042C">
        <w:rPr>
          <w:sz w:val="18"/>
          <w:szCs w:val="18"/>
        </w:rPr>
        <w:t>мощности в формате завода-изготовителя)</w:t>
      </w:r>
      <w:r w:rsidR="006775F3" w:rsidRPr="00DB042C">
        <w:rPr>
          <w:sz w:val="18"/>
          <w:szCs w:val="18"/>
        </w:rPr>
        <w:t xml:space="preserve"> предоставляются </w:t>
      </w:r>
      <w:r w:rsidR="007D0D17" w:rsidRPr="00DB042C">
        <w:rPr>
          <w:sz w:val="18"/>
          <w:szCs w:val="18"/>
        </w:rPr>
        <w:t xml:space="preserve">в адрес </w:t>
      </w:r>
      <w:r w:rsidR="008D4C70" w:rsidRPr="00DB042C">
        <w:rPr>
          <w:sz w:val="18"/>
          <w:szCs w:val="18"/>
        </w:rPr>
        <w:t>ЭСК</w:t>
      </w:r>
      <w:r w:rsidR="0046453E" w:rsidRPr="00DB042C">
        <w:rPr>
          <w:sz w:val="18"/>
          <w:szCs w:val="18"/>
        </w:rPr>
        <w:t xml:space="preserve"> ежемесячно</w:t>
      </w:r>
      <w:r w:rsidR="008D4C70" w:rsidRPr="00DB042C">
        <w:rPr>
          <w:sz w:val="18"/>
          <w:szCs w:val="18"/>
        </w:rPr>
        <w:t xml:space="preserve"> </w:t>
      </w:r>
      <w:r w:rsidR="005377DC" w:rsidRPr="00DB042C">
        <w:rPr>
          <w:sz w:val="18"/>
          <w:szCs w:val="18"/>
        </w:rPr>
        <w:t>до 09:00 часов 02 числа месяца, следующего за расчетным</w:t>
      </w:r>
      <w:r w:rsidR="008D4C70" w:rsidRPr="00DB042C">
        <w:rPr>
          <w:sz w:val="18"/>
          <w:szCs w:val="18"/>
        </w:rPr>
        <w:t>,</w:t>
      </w:r>
      <w:r w:rsidR="005377DC" w:rsidRPr="00DB042C">
        <w:rPr>
          <w:sz w:val="18"/>
          <w:szCs w:val="18"/>
        </w:rPr>
        <w:t xml:space="preserve"> </w:t>
      </w:r>
      <w:r w:rsidR="006775F3" w:rsidRPr="00DB042C">
        <w:rPr>
          <w:sz w:val="18"/>
          <w:szCs w:val="18"/>
        </w:rPr>
        <w:t>с использованием телефонной связи, электронной почты или иным способом, позволяющим подтвердить факт их получения, указанным в Договоре, а также в письменной форме или в виде электронного документа, подписанного электронной подписью - акта снятия показаний расчетных приборов учета</w:t>
      </w:r>
      <w:r w:rsidR="00531CB3" w:rsidRPr="00DB042C">
        <w:rPr>
          <w:sz w:val="18"/>
          <w:szCs w:val="18"/>
        </w:rPr>
        <w:t xml:space="preserve"> </w:t>
      </w:r>
      <w:r w:rsidR="005C732F" w:rsidRPr="00DB042C">
        <w:rPr>
          <w:sz w:val="18"/>
          <w:szCs w:val="18"/>
        </w:rPr>
        <w:t xml:space="preserve">в срок </w:t>
      </w:r>
      <w:r w:rsidR="00531CB3" w:rsidRPr="00DB042C">
        <w:rPr>
          <w:sz w:val="18"/>
          <w:szCs w:val="18"/>
        </w:rPr>
        <w:t>до 03 числа месяца, следующего за расчетным</w:t>
      </w:r>
      <w:r w:rsidR="006775F3" w:rsidRPr="00DB042C">
        <w:rPr>
          <w:sz w:val="18"/>
          <w:szCs w:val="18"/>
        </w:rPr>
        <w:t>, а также в течение суток, следующих за датой расторжения (заключения) Договора в виде акта снятия показаний.</w:t>
      </w:r>
      <w:r w:rsidR="008D4C70">
        <w:rPr>
          <w:sz w:val="18"/>
          <w:szCs w:val="18"/>
        </w:rPr>
        <w:t xml:space="preserve"> </w:t>
      </w:r>
    </w:p>
    <w:p w14:paraId="6811431A" w14:textId="1FEA653A" w:rsidR="0001265B" w:rsidRDefault="00C868D9" w:rsidP="0046453E">
      <w:pPr>
        <w:ind w:firstLine="567"/>
        <w:jc w:val="both"/>
        <w:rPr>
          <w:sz w:val="18"/>
          <w:szCs w:val="18"/>
        </w:rPr>
      </w:pPr>
      <w:r w:rsidRPr="00750332">
        <w:rPr>
          <w:sz w:val="18"/>
          <w:szCs w:val="18"/>
        </w:rPr>
        <w:t xml:space="preserve">В случае установки коммуникационного оборудования для удаленного снятия </w:t>
      </w:r>
      <w:r w:rsidR="00ED627F" w:rsidRPr="00ED627F">
        <w:rPr>
          <w:sz w:val="18"/>
          <w:szCs w:val="18"/>
        </w:rPr>
        <w:t>показаний расчетного прибора учета</w:t>
      </w:r>
      <w:r w:rsidR="005D3914">
        <w:rPr>
          <w:sz w:val="18"/>
          <w:szCs w:val="18"/>
        </w:rPr>
        <w:t xml:space="preserve"> </w:t>
      </w:r>
      <w:r w:rsidR="005D3914" w:rsidRPr="005D3914">
        <w:rPr>
          <w:sz w:val="18"/>
          <w:szCs w:val="18"/>
        </w:rPr>
        <w:t>(согласно Приложению №</w:t>
      </w:r>
      <w:r w:rsidR="000D2F7D">
        <w:rPr>
          <w:sz w:val="18"/>
          <w:szCs w:val="18"/>
        </w:rPr>
        <w:t xml:space="preserve"> </w:t>
      </w:r>
      <w:r w:rsidR="00784921">
        <w:rPr>
          <w:sz w:val="18"/>
          <w:szCs w:val="18"/>
        </w:rPr>
        <w:t>5.1.</w:t>
      </w:r>
      <w:r w:rsidR="005D3914" w:rsidRPr="005D3914">
        <w:rPr>
          <w:sz w:val="18"/>
          <w:szCs w:val="18"/>
        </w:rPr>
        <w:t xml:space="preserve"> к настоящему Договору)</w:t>
      </w:r>
      <w:r w:rsidRPr="00750332">
        <w:rPr>
          <w:sz w:val="18"/>
          <w:szCs w:val="18"/>
        </w:rPr>
        <w:t xml:space="preserve"> или в случае, если расчетный прибор учета электроэнергии оснащен встроенным модулем для удаленного снятия данных о потреблении электроэнергии, </w:t>
      </w:r>
      <w:r w:rsidR="00CF52CB" w:rsidRPr="00750332">
        <w:rPr>
          <w:sz w:val="18"/>
          <w:szCs w:val="18"/>
        </w:rPr>
        <w:t>Потребитель оформляет и направляет в адрес ЭСК акт снятия показаний расчетных приборов учета</w:t>
      </w:r>
      <w:r w:rsidR="00346A09">
        <w:rPr>
          <w:sz w:val="18"/>
          <w:szCs w:val="18"/>
        </w:rPr>
        <w:t xml:space="preserve"> </w:t>
      </w:r>
      <w:r w:rsidR="00830CD3">
        <w:rPr>
          <w:sz w:val="18"/>
          <w:szCs w:val="18"/>
        </w:rPr>
        <w:t xml:space="preserve">в письменном виде </w:t>
      </w:r>
      <w:r w:rsidR="00346A09">
        <w:rPr>
          <w:sz w:val="18"/>
          <w:szCs w:val="18"/>
        </w:rPr>
        <w:t>(оформленный на основании данных, снятых посредством удаленного доступа</w:t>
      </w:r>
      <w:r w:rsidR="00E419A2">
        <w:rPr>
          <w:sz w:val="18"/>
          <w:szCs w:val="18"/>
        </w:rPr>
        <w:t xml:space="preserve"> ЭСК и переданных Потребителю)</w:t>
      </w:r>
      <w:r w:rsidR="00CF52CB" w:rsidRPr="00750332">
        <w:rPr>
          <w:sz w:val="18"/>
          <w:szCs w:val="18"/>
        </w:rPr>
        <w:t xml:space="preserve"> в срок до 03 числа месяца, следующего за расчетным</w:t>
      </w:r>
      <w:r w:rsidR="00011DB2" w:rsidRPr="00750332">
        <w:rPr>
          <w:sz w:val="18"/>
          <w:szCs w:val="18"/>
        </w:rPr>
        <w:t>,</w:t>
      </w:r>
      <w:r w:rsidR="00CF52CB" w:rsidRPr="00750332">
        <w:rPr>
          <w:sz w:val="18"/>
          <w:szCs w:val="18"/>
        </w:rPr>
        <w:t xml:space="preserve"> а также в течение суток, следующих за датой расторжения (заключения) Договора</w:t>
      </w:r>
      <w:r w:rsidR="00536860">
        <w:rPr>
          <w:sz w:val="18"/>
          <w:szCs w:val="18"/>
        </w:rPr>
        <w:t>.</w:t>
      </w:r>
    </w:p>
    <w:p w14:paraId="02625F5F" w14:textId="17D1D115" w:rsidR="00E94E4F" w:rsidRDefault="0001265B" w:rsidP="0046453E">
      <w:pPr>
        <w:ind w:firstLine="567"/>
        <w:jc w:val="both"/>
        <w:rPr>
          <w:sz w:val="18"/>
          <w:szCs w:val="18"/>
        </w:rPr>
      </w:pPr>
      <w:r>
        <w:rPr>
          <w:sz w:val="18"/>
          <w:szCs w:val="18"/>
        </w:rPr>
        <w:t>Взаимодействие между ЭСК и Потребителем</w:t>
      </w:r>
      <w:r w:rsidR="0006188A">
        <w:rPr>
          <w:sz w:val="18"/>
          <w:szCs w:val="18"/>
        </w:rPr>
        <w:t xml:space="preserve"> по обмену показаниями</w:t>
      </w:r>
      <w:r>
        <w:rPr>
          <w:sz w:val="18"/>
          <w:szCs w:val="18"/>
        </w:rPr>
        <w:t xml:space="preserve"> осуществляется на основании </w:t>
      </w:r>
      <w:r w:rsidR="000C76B5" w:rsidRPr="000C76B5">
        <w:rPr>
          <w:sz w:val="18"/>
          <w:szCs w:val="18"/>
        </w:rPr>
        <w:t>Соглашени</w:t>
      </w:r>
      <w:r w:rsidR="000C76B5">
        <w:rPr>
          <w:sz w:val="18"/>
          <w:szCs w:val="18"/>
        </w:rPr>
        <w:t>я</w:t>
      </w:r>
      <w:r w:rsidR="000C76B5" w:rsidRPr="000C76B5">
        <w:rPr>
          <w:sz w:val="18"/>
          <w:szCs w:val="18"/>
        </w:rPr>
        <w:t xml:space="preserve"> о порядке информационного обмена показаниями системы учета электроэнергии (мощности) </w:t>
      </w:r>
      <w:r>
        <w:rPr>
          <w:sz w:val="18"/>
          <w:szCs w:val="18"/>
        </w:rPr>
        <w:t>(Приложение №</w:t>
      </w:r>
      <w:r w:rsidR="000D2F7D">
        <w:rPr>
          <w:sz w:val="18"/>
          <w:szCs w:val="18"/>
        </w:rPr>
        <w:t xml:space="preserve"> </w:t>
      </w:r>
      <w:r>
        <w:rPr>
          <w:sz w:val="18"/>
          <w:szCs w:val="18"/>
        </w:rPr>
        <w:t>5 к настоящему Договору)</w:t>
      </w:r>
      <w:r w:rsidR="00CF52CB" w:rsidRPr="00750332">
        <w:rPr>
          <w:sz w:val="18"/>
          <w:szCs w:val="18"/>
        </w:rPr>
        <w:t>.</w:t>
      </w:r>
      <w:r w:rsidR="00CF52CB">
        <w:rPr>
          <w:sz w:val="18"/>
          <w:szCs w:val="18"/>
        </w:rPr>
        <w:t xml:space="preserve"> </w:t>
      </w:r>
    </w:p>
    <w:p w14:paraId="7D1AE6E6" w14:textId="7E3A2607" w:rsidR="00784921" w:rsidRDefault="003D0A83" w:rsidP="0046453E">
      <w:pPr>
        <w:ind w:firstLine="567"/>
        <w:jc w:val="both"/>
        <w:rPr>
          <w:sz w:val="18"/>
          <w:szCs w:val="18"/>
        </w:rPr>
      </w:pPr>
      <w:r>
        <w:rPr>
          <w:sz w:val="18"/>
          <w:szCs w:val="18"/>
        </w:rPr>
        <w:t>3.2.22.</w:t>
      </w:r>
      <w:r w:rsidR="00BE2C3F">
        <w:rPr>
          <w:sz w:val="18"/>
          <w:szCs w:val="18"/>
        </w:rPr>
        <w:t xml:space="preserve"> </w:t>
      </w:r>
      <w:r w:rsidR="00E469C0">
        <w:rPr>
          <w:sz w:val="18"/>
          <w:szCs w:val="18"/>
        </w:rPr>
        <w:t>Для обеспечения</w:t>
      </w:r>
      <w:r w:rsidR="00BE2C3F">
        <w:rPr>
          <w:sz w:val="18"/>
          <w:szCs w:val="18"/>
        </w:rPr>
        <w:t xml:space="preserve"> удаленного снятия показаний расчетного прибора учета, в т.ч. его почасовых значений, ЭСК </w:t>
      </w:r>
      <w:r w:rsidR="00E469C0">
        <w:rPr>
          <w:sz w:val="18"/>
          <w:szCs w:val="18"/>
        </w:rPr>
        <w:t>устанавливает</w:t>
      </w:r>
      <w:r w:rsidR="00BE2C3F">
        <w:rPr>
          <w:sz w:val="18"/>
          <w:szCs w:val="18"/>
        </w:rPr>
        <w:t xml:space="preserve"> Потребителю </w:t>
      </w:r>
      <w:r w:rsidR="00E469C0">
        <w:rPr>
          <w:sz w:val="18"/>
          <w:szCs w:val="18"/>
        </w:rPr>
        <w:t xml:space="preserve">коммуникационное </w:t>
      </w:r>
      <w:r w:rsidR="00BE2C3F">
        <w:rPr>
          <w:sz w:val="18"/>
          <w:szCs w:val="18"/>
        </w:rPr>
        <w:t xml:space="preserve">оборудование </w:t>
      </w:r>
      <w:r w:rsidR="00E469C0">
        <w:rPr>
          <w:sz w:val="18"/>
          <w:szCs w:val="18"/>
        </w:rPr>
        <w:t xml:space="preserve">(оборудование и </w:t>
      </w:r>
      <w:r w:rsidR="00BE2C3F">
        <w:rPr>
          <w:sz w:val="18"/>
          <w:szCs w:val="18"/>
        </w:rPr>
        <w:t>материалы</w:t>
      </w:r>
      <w:r w:rsidR="00E469C0">
        <w:rPr>
          <w:sz w:val="18"/>
          <w:szCs w:val="18"/>
        </w:rPr>
        <w:t>)</w:t>
      </w:r>
      <w:r w:rsidR="00BE2C3F">
        <w:rPr>
          <w:sz w:val="18"/>
          <w:szCs w:val="18"/>
        </w:rPr>
        <w:t xml:space="preserve">, </w:t>
      </w:r>
      <w:r w:rsidR="00E469C0">
        <w:rPr>
          <w:sz w:val="18"/>
          <w:szCs w:val="18"/>
        </w:rPr>
        <w:t>подлежащее принятию Потребителем по Акту (Приложение №</w:t>
      </w:r>
      <w:r w:rsidR="000D2F7D">
        <w:rPr>
          <w:sz w:val="18"/>
          <w:szCs w:val="18"/>
        </w:rPr>
        <w:t xml:space="preserve"> </w:t>
      </w:r>
      <w:r w:rsidR="00E469C0">
        <w:rPr>
          <w:sz w:val="18"/>
          <w:szCs w:val="18"/>
        </w:rPr>
        <w:t>5.1. к Договору) на период действия настоящего Договора</w:t>
      </w:r>
      <w:r w:rsidR="00BE2C3F">
        <w:rPr>
          <w:sz w:val="18"/>
          <w:szCs w:val="18"/>
        </w:rPr>
        <w:t xml:space="preserve">. </w:t>
      </w:r>
    </w:p>
    <w:p w14:paraId="103E24ED" w14:textId="3BA67D1F" w:rsidR="003D0A83" w:rsidRPr="0046453E" w:rsidRDefault="00BE2C3F" w:rsidP="0046453E">
      <w:pPr>
        <w:ind w:firstLine="567"/>
        <w:jc w:val="both"/>
        <w:rPr>
          <w:sz w:val="18"/>
          <w:szCs w:val="18"/>
        </w:rPr>
      </w:pPr>
      <w:r>
        <w:rPr>
          <w:sz w:val="18"/>
          <w:szCs w:val="18"/>
        </w:rPr>
        <w:lastRenderedPageBreak/>
        <w:t>В случае прекращения действия настоящего Договора вышеуказанные оборудование и материалы возвращаются Потребителем ЭСК по Акту возврата в том состоянии, в котором Потребитель их получил, с учетом нормального износа.</w:t>
      </w:r>
    </w:p>
    <w:p w14:paraId="12F18114" w14:textId="3F8D9AAB" w:rsidR="00BD7BC8" w:rsidRPr="00BD7BC8" w:rsidRDefault="00BD7BC8" w:rsidP="00BD7BC8">
      <w:pPr>
        <w:ind w:firstLine="567"/>
        <w:jc w:val="both"/>
        <w:rPr>
          <w:sz w:val="18"/>
          <w:szCs w:val="18"/>
        </w:rPr>
      </w:pPr>
      <w:r w:rsidRPr="00BD7BC8">
        <w:rPr>
          <w:sz w:val="18"/>
          <w:szCs w:val="18"/>
        </w:rPr>
        <w:t>3.2.</w:t>
      </w:r>
      <w:r w:rsidR="00E94E4F">
        <w:rPr>
          <w:sz w:val="18"/>
          <w:szCs w:val="18"/>
        </w:rPr>
        <w:t>2</w:t>
      </w:r>
      <w:r w:rsidR="003D0A83">
        <w:rPr>
          <w:sz w:val="18"/>
          <w:szCs w:val="18"/>
        </w:rPr>
        <w:t>3</w:t>
      </w:r>
      <w:r w:rsidRPr="00BD7BC8">
        <w:rPr>
          <w:sz w:val="18"/>
          <w:szCs w:val="18"/>
        </w:rPr>
        <w:t>. При намерении отказаться в одностороннем порядке от исполнения настоящего Договора полностью или уменьшить объемы электрической энергии приобретаемой у ЭСК, передать (вручить) ЭСК письменное уведомление не позднее, чем за 22 рабочих дня до заявляемой им даты расторжения или изменения Договора способом, позволяющим подтвердить факт и дату получения указанного уведомления, при условии исполнения п. 3.4.8. настоящего Договора.</w:t>
      </w:r>
    </w:p>
    <w:p w14:paraId="55F18D45" w14:textId="2993B2A9" w:rsidR="00EE467F" w:rsidRDefault="00BD7BC8" w:rsidP="00F84E9D">
      <w:pPr>
        <w:ind w:firstLine="567"/>
        <w:jc w:val="both"/>
        <w:rPr>
          <w:sz w:val="18"/>
          <w:szCs w:val="18"/>
        </w:rPr>
      </w:pPr>
      <w:r w:rsidRPr="00BD7BC8">
        <w:rPr>
          <w:sz w:val="18"/>
          <w:szCs w:val="18"/>
        </w:rPr>
        <w:t>3.2.</w:t>
      </w:r>
      <w:r w:rsidR="00E94E4F">
        <w:rPr>
          <w:sz w:val="18"/>
          <w:szCs w:val="18"/>
        </w:rPr>
        <w:t>2</w:t>
      </w:r>
      <w:r w:rsidR="003D0A83">
        <w:rPr>
          <w:sz w:val="18"/>
          <w:szCs w:val="18"/>
        </w:rPr>
        <w:t>4</w:t>
      </w:r>
      <w:r w:rsidRPr="00BD7BC8">
        <w:rPr>
          <w:sz w:val="18"/>
          <w:szCs w:val="18"/>
        </w:rPr>
        <w:t xml:space="preserve">. При нарушении Потребителем требований Договора, предусмотренных пунктами </w:t>
      </w:r>
      <w:r w:rsidRPr="0075690B">
        <w:rPr>
          <w:sz w:val="18"/>
          <w:szCs w:val="18"/>
        </w:rPr>
        <w:t>3.2.</w:t>
      </w:r>
      <w:r w:rsidR="00E94E4F" w:rsidRPr="0075690B">
        <w:rPr>
          <w:sz w:val="18"/>
          <w:szCs w:val="18"/>
        </w:rPr>
        <w:t>2</w:t>
      </w:r>
      <w:r w:rsidR="003D0A83">
        <w:rPr>
          <w:sz w:val="18"/>
          <w:szCs w:val="18"/>
        </w:rPr>
        <w:t>3</w:t>
      </w:r>
      <w:r w:rsidRPr="0075690B">
        <w:rPr>
          <w:sz w:val="18"/>
          <w:szCs w:val="18"/>
        </w:rPr>
        <w:t>.,</w:t>
      </w:r>
      <w:r w:rsidRPr="00BD7BC8">
        <w:rPr>
          <w:sz w:val="18"/>
          <w:szCs w:val="18"/>
        </w:rPr>
        <w:t xml:space="preserve"> 3.4.8., определенные заключенным с ЭСК Договором обязательства Потребителя и ЭСК сохраняются в неизменном виде вплоть до момента надлежащего выполнения указанных требований.</w:t>
      </w:r>
    </w:p>
    <w:p w14:paraId="2EC578F8" w14:textId="5351D388" w:rsidR="007377B2" w:rsidRPr="00F84E9D" w:rsidRDefault="00DB042C" w:rsidP="007377B2">
      <w:pPr>
        <w:ind w:firstLine="567"/>
        <w:jc w:val="both"/>
        <w:rPr>
          <w:sz w:val="18"/>
          <w:szCs w:val="18"/>
        </w:rPr>
      </w:pPr>
      <w:r w:rsidRPr="00DB042C">
        <w:rPr>
          <w:sz w:val="18"/>
          <w:szCs w:val="18"/>
        </w:rPr>
        <w:t>3.2.</w:t>
      </w:r>
      <w:r w:rsidR="00F01CB4">
        <w:rPr>
          <w:sz w:val="18"/>
          <w:szCs w:val="18"/>
        </w:rPr>
        <w:t>2</w:t>
      </w:r>
      <w:r w:rsidR="003D0A83">
        <w:rPr>
          <w:sz w:val="18"/>
          <w:szCs w:val="18"/>
        </w:rPr>
        <w:t>5</w:t>
      </w:r>
      <w:r w:rsidR="003A667C" w:rsidRPr="00DB042C">
        <w:rPr>
          <w:sz w:val="18"/>
          <w:szCs w:val="18"/>
        </w:rPr>
        <w:t>. Уведом</w:t>
      </w:r>
      <w:r w:rsidR="00C449C6" w:rsidRPr="00DB042C">
        <w:rPr>
          <w:sz w:val="18"/>
          <w:szCs w:val="18"/>
        </w:rPr>
        <w:t>лять</w:t>
      </w:r>
      <w:r w:rsidR="003A667C" w:rsidRPr="00DB042C">
        <w:rPr>
          <w:sz w:val="18"/>
          <w:szCs w:val="18"/>
        </w:rPr>
        <w:t xml:space="preserve"> ЭСК о </w:t>
      </w:r>
      <w:r w:rsidR="00C449C6" w:rsidRPr="00DB042C">
        <w:rPr>
          <w:sz w:val="18"/>
          <w:szCs w:val="18"/>
        </w:rPr>
        <w:t>прекращении</w:t>
      </w:r>
      <w:r w:rsidR="003A667C" w:rsidRPr="00DB042C">
        <w:rPr>
          <w:sz w:val="18"/>
          <w:szCs w:val="18"/>
        </w:rPr>
        <w:t xml:space="preserve"> права собственности</w:t>
      </w:r>
      <w:r w:rsidR="00DA1AFE" w:rsidRPr="00DB042C">
        <w:rPr>
          <w:sz w:val="18"/>
          <w:szCs w:val="18"/>
        </w:rPr>
        <w:t>,</w:t>
      </w:r>
      <w:r w:rsidR="003A667C" w:rsidRPr="00DB042C">
        <w:rPr>
          <w:sz w:val="18"/>
          <w:szCs w:val="18"/>
        </w:rPr>
        <w:t xml:space="preserve"> права аренды, пользования, иных прав владения, предусмотренных действующим законодательством, на энергопринимающие </w:t>
      </w:r>
      <w:r w:rsidR="00AE52D5" w:rsidRPr="00DB042C">
        <w:rPr>
          <w:sz w:val="18"/>
          <w:szCs w:val="18"/>
        </w:rPr>
        <w:t>устройства,</w:t>
      </w:r>
      <w:r w:rsidR="003A667C" w:rsidRPr="00DB042C">
        <w:rPr>
          <w:sz w:val="18"/>
          <w:szCs w:val="18"/>
        </w:rPr>
        <w:t xml:space="preserve"> в отношении которых заключен Договор в течение </w:t>
      </w:r>
      <w:r w:rsidR="007377B2" w:rsidRPr="00DB042C">
        <w:rPr>
          <w:sz w:val="18"/>
          <w:szCs w:val="18"/>
        </w:rPr>
        <w:t>5 (пяти)</w:t>
      </w:r>
      <w:r w:rsidR="003A667C" w:rsidRPr="00DB042C">
        <w:rPr>
          <w:sz w:val="18"/>
          <w:szCs w:val="18"/>
        </w:rPr>
        <w:t xml:space="preserve"> дней с даты </w:t>
      </w:r>
      <w:r w:rsidR="007377B2" w:rsidRPr="00DB042C">
        <w:rPr>
          <w:sz w:val="18"/>
          <w:szCs w:val="18"/>
        </w:rPr>
        <w:t>соответствующих изменений.</w:t>
      </w:r>
      <w:r>
        <w:rPr>
          <w:sz w:val="18"/>
          <w:szCs w:val="18"/>
        </w:rPr>
        <w:t xml:space="preserve"> </w:t>
      </w:r>
    </w:p>
    <w:p w14:paraId="68BE80F5" w14:textId="77777777" w:rsidR="00645EC7" w:rsidRPr="00EA17C1" w:rsidRDefault="00645EC7" w:rsidP="00412D15">
      <w:pPr>
        <w:ind w:firstLine="567"/>
        <w:jc w:val="both"/>
        <w:rPr>
          <w:b/>
          <w:sz w:val="18"/>
          <w:szCs w:val="18"/>
        </w:rPr>
      </w:pPr>
      <w:r w:rsidRPr="00EA17C1">
        <w:rPr>
          <w:b/>
          <w:sz w:val="18"/>
          <w:szCs w:val="18"/>
        </w:rPr>
        <w:t>3.3. Энергосбытовая компания имеет право:</w:t>
      </w:r>
    </w:p>
    <w:p w14:paraId="6F66200D" w14:textId="45D3B3A3" w:rsidR="00645EC7" w:rsidRPr="00EA17C1" w:rsidRDefault="00645EC7" w:rsidP="00412D15">
      <w:pPr>
        <w:numPr>
          <w:ilvl w:val="12"/>
          <w:numId w:val="0"/>
        </w:numPr>
        <w:tabs>
          <w:tab w:val="left" w:pos="567"/>
        </w:tabs>
        <w:ind w:firstLine="567"/>
        <w:jc w:val="both"/>
        <w:rPr>
          <w:sz w:val="18"/>
          <w:szCs w:val="18"/>
        </w:rPr>
      </w:pPr>
      <w:r w:rsidRPr="00EA17C1">
        <w:rPr>
          <w:sz w:val="18"/>
          <w:szCs w:val="18"/>
        </w:rPr>
        <w:t>3.3.1. Беспрепятственного доступа к электроустановкам и схемам учета для контроля за соблюдением установленных режимов электропотребления (мощности), осмотра расчетных средств измерения, проведения замеров по определению показателей качества электроэнергии (не чаще 1 (одного) раза в месяц), а также для проведения мероприятий по введению частичного и (или) полного ограничения режима потребления электроустановок Потребителя.</w:t>
      </w:r>
    </w:p>
    <w:p w14:paraId="3BE885E3" w14:textId="77777777" w:rsidR="00645EC7" w:rsidRPr="00EA17C1" w:rsidRDefault="00645EC7" w:rsidP="00412D15">
      <w:pPr>
        <w:numPr>
          <w:ilvl w:val="12"/>
          <w:numId w:val="0"/>
        </w:numPr>
        <w:tabs>
          <w:tab w:val="left" w:pos="567"/>
        </w:tabs>
        <w:ind w:firstLine="567"/>
        <w:jc w:val="both"/>
        <w:rPr>
          <w:sz w:val="18"/>
          <w:szCs w:val="18"/>
        </w:rPr>
      </w:pPr>
      <w:r w:rsidRPr="00EA17C1">
        <w:rPr>
          <w:sz w:val="18"/>
          <w:szCs w:val="18"/>
        </w:rPr>
        <w:t>3.3.2. Инициировать введение частичного и (или) полного ограничения режима потребления электрической энергии Потребителю, возобновлять подачу электроэнер</w:t>
      </w:r>
      <w:r w:rsidR="004D5639" w:rsidRPr="00EA17C1">
        <w:rPr>
          <w:sz w:val="18"/>
          <w:szCs w:val="18"/>
        </w:rPr>
        <w:t>гии (мощности), на основаниях и</w:t>
      </w:r>
      <w:r w:rsidRPr="00EA17C1">
        <w:rPr>
          <w:sz w:val="18"/>
          <w:szCs w:val="18"/>
        </w:rPr>
        <w:t xml:space="preserve"> в порядке, </w:t>
      </w:r>
      <w:r w:rsidR="005F4712" w:rsidRPr="00EA17C1">
        <w:rPr>
          <w:sz w:val="18"/>
          <w:szCs w:val="18"/>
        </w:rPr>
        <w:t>предусмотренными</w:t>
      </w:r>
      <w:r w:rsidR="004D5639" w:rsidRPr="00EA17C1">
        <w:rPr>
          <w:sz w:val="18"/>
          <w:szCs w:val="18"/>
        </w:rPr>
        <w:t xml:space="preserve"> </w:t>
      </w:r>
      <w:r w:rsidRPr="00EA17C1">
        <w:rPr>
          <w:sz w:val="18"/>
          <w:szCs w:val="18"/>
        </w:rPr>
        <w:t>Договор</w:t>
      </w:r>
      <w:r w:rsidR="004D5639" w:rsidRPr="00EA17C1">
        <w:rPr>
          <w:sz w:val="18"/>
          <w:szCs w:val="18"/>
        </w:rPr>
        <w:t>ом</w:t>
      </w:r>
      <w:r w:rsidR="00412D15" w:rsidRPr="00EA17C1">
        <w:rPr>
          <w:sz w:val="18"/>
          <w:szCs w:val="18"/>
        </w:rPr>
        <w:t xml:space="preserve"> и действующ</w:t>
      </w:r>
      <w:r w:rsidR="007143D9" w:rsidRPr="00EA17C1">
        <w:rPr>
          <w:sz w:val="18"/>
          <w:szCs w:val="18"/>
        </w:rPr>
        <w:t>им</w:t>
      </w:r>
      <w:r w:rsidRPr="00EA17C1">
        <w:rPr>
          <w:sz w:val="18"/>
          <w:szCs w:val="18"/>
        </w:rPr>
        <w:t xml:space="preserve"> законодательством РФ.</w:t>
      </w:r>
    </w:p>
    <w:p w14:paraId="62653658" w14:textId="087CCFCD" w:rsidR="006560D2" w:rsidRPr="00EA17C1" w:rsidRDefault="006560D2" w:rsidP="00412D15">
      <w:pPr>
        <w:ind w:firstLine="567"/>
        <w:jc w:val="both"/>
        <w:rPr>
          <w:sz w:val="18"/>
          <w:szCs w:val="18"/>
        </w:rPr>
      </w:pPr>
      <w:r w:rsidRPr="00EA17C1">
        <w:rPr>
          <w:sz w:val="18"/>
          <w:szCs w:val="18"/>
        </w:rPr>
        <w:t>3.3.</w:t>
      </w:r>
      <w:r w:rsidR="00A67F77" w:rsidRPr="00EA17C1">
        <w:rPr>
          <w:sz w:val="18"/>
          <w:szCs w:val="18"/>
        </w:rPr>
        <w:t>3</w:t>
      </w:r>
      <w:r w:rsidRPr="00EA17C1">
        <w:rPr>
          <w:sz w:val="18"/>
          <w:szCs w:val="18"/>
        </w:rPr>
        <w:t xml:space="preserve">. </w:t>
      </w:r>
      <w:r w:rsidR="002F3AF1" w:rsidRPr="002F3AF1">
        <w:rPr>
          <w:sz w:val="18"/>
          <w:szCs w:val="18"/>
        </w:rPr>
        <w:t xml:space="preserve">В случае неисполнения </w:t>
      </w:r>
      <w:r w:rsidR="00BD5E67">
        <w:rPr>
          <w:sz w:val="18"/>
          <w:szCs w:val="18"/>
        </w:rPr>
        <w:t>или</w:t>
      </w:r>
      <w:r w:rsidR="002F3AF1" w:rsidRPr="002F3AF1">
        <w:rPr>
          <w:sz w:val="18"/>
          <w:szCs w:val="18"/>
        </w:rPr>
        <w:t xml:space="preserve"> исполнения </w:t>
      </w:r>
      <w:r w:rsidR="00BD5E67">
        <w:rPr>
          <w:sz w:val="18"/>
          <w:szCs w:val="18"/>
        </w:rPr>
        <w:t xml:space="preserve">ненадлежащим образом </w:t>
      </w:r>
      <w:r w:rsidR="009E2060">
        <w:rPr>
          <w:sz w:val="18"/>
          <w:szCs w:val="18"/>
        </w:rPr>
        <w:t xml:space="preserve">Потребителем </w:t>
      </w:r>
      <w:r w:rsidR="002F3AF1" w:rsidRPr="002F3AF1">
        <w:rPr>
          <w:sz w:val="18"/>
          <w:szCs w:val="18"/>
        </w:rPr>
        <w:t>обязательств по оплате электрической энергии (мощности)</w:t>
      </w:r>
      <w:r w:rsidR="00FA535B">
        <w:rPr>
          <w:sz w:val="18"/>
          <w:szCs w:val="18"/>
        </w:rPr>
        <w:t>,</w:t>
      </w:r>
      <w:r w:rsidR="002F3AF1" w:rsidRPr="002F3AF1">
        <w:rPr>
          <w:sz w:val="18"/>
          <w:szCs w:val="18"/>
        </w:rPr>
        <w:t xml:space="preserve"> в одностороннем порядке отказаться от исполнения Договора полностью, письменно уведомив </w:t>
      </w:r>
      <w:r w:rsidR="00223EE5">
        <w:rPr>
          <w:sz w:val="18"/>
          <w:szCs w:val="18"/>
        </w:rPr>
        <w:t>Потреби</w:t>
      </w:r>
      <w:r w:rsidR="002F3AF1" w:rsidRPr="002F3AF1">
        <w:rPr>
          <w:sz w:val="18"/>
          <w:szCs w:val="18"/>
        </w:rPr>
        <w:t>теля об этом за 10 (десять) рабочих дней до заявляемой даты отказа от Договора.</w:t>
      </w:r>
    </w:p>
    <w:p w14:paraId="5FE2C8D9" w14:textId="77777777" w:rsidR="00480D57" w:rsidRDefault="00480D57" w:rsidP="00686BC8">
      <w:pPr>
        <w:numPr>
          <w:ilvl w:val="12"/>
          <w:numId w:val="0"/>
        </w:numPr>
        <w:tabs>
          <w:tab w:val="left" w:pos="567"/>
          <w:tab w:val="left" w:pos="1134"/>
        </w:tabs>
        <w:ind w:firstLine="567"/>
        <w:jc w:val="both"/>
        <w:rPr>
          <w:b/>
          <w:sz w:val="18"/>
          <w:szCs w:val="18"/>
        </w:rPr>
      </w:pPr>
      <w:r w:rsidRPr="00EA17C1">
        <w:rPr>
          <w:b/>
          <w:sz w:val="18"/>
          <w:szCs w:val="18"/>
        </w:rPr>
        <w:t>3.</w:t>
      </w:r>
      <w:r w:rsidR="00C934FA" w:rsidRPr="00EA17C1">
        <w:rPr>
          <w:b/>
          <w:sz w:val="18"/>
          <w:szCs w:val="18"/>
        </w:rPr>
        <w:t>4</w:t>
      </w:r>
      <w:r w:rsidRPr="00EA17C1">
        <w:rPr>
          <w:b/>
          <w:sz w:val="18"/>
          <w:szCs w:val="18"/>
        </w:rPr>
        <w:t>. Потребитель имеет право:</w:t>
      </w:r>
    </w:p>
    <w:p w14:paraId="1A4028D7" w14:textId="77777777" w:rsidR="004E2B27" w:rsidRPr="00B00133" w:rsidRDefault="00480D57" w:rsidP="009C3597">
      <w:pPr>
        <w:autoSpaceDE w:val="0"/>
        <w:autoSpaceDN w:val="0"/>
        <w:adjustRightInd w:val="0"/>
        <w:ind w:firstLine="567"/>
        <w:jc w:val="both"/>
        <w:rPr>
          <w:sz w:val="18"/>
          <w:szCs w:val="18"/>
        </w:rPr>
      </w:pPr>
      <w:r w:rsidRPr="00E261BC">
        <w:rPr>
          <w:sz w:val="18"/>
          <w:szCs w:val="18"/>
        </w:rPr>
        <w:t>3.</w:t>
      </w:r>
      <w:r w:rsidR="00C934FA" w:rsidRPr="00E261BC">
        <w:rPr>
          <w:sz w:val="18"/>
          <w:szCs w:val="18"/>
        </w:rPr>
        <w:t>4</w:t>
      </w:r>
      <w:r w:rsidRPr="00E261BC">
        <w:rPr>
          <w:sz w:val="18"/>
          <w:szCs w:val="18"/>
        </w:rPr>
        <w:t>.</w:t>
      </w:r>
      <w:r w:rsidR="00731215" w:rsidRPr="00E261BC">
        <w:rPr>
          <w:sz w:val="18"/>
          <w:szCs w:val="18"/>
        </w:rPr>
        <w:t>1</w:t>
      </w:r>
      <w:r w:rsidRPr="00E261BC">
        <w:rPr>
          <w:sz w:val="18"/>
          <w:szCs w:val="18"/>
        </w:rPr>
        <w:t>.</w:t>
      </w:r>
      <w:r w:rsidR="00983C4C" w:rsidRPr="00E261BC">
        <w:rPr>
          <w:sz w:val="18"/>
          <w:szCs w:val="18"/>
        </w:rPr>
        <w:t xml:space="preserve"> </w:t>
      </w:r>
      <w:r w:rsidR="00BB4F12" w:rsidRPr="00E261BC">
        <w:rPr>
          <w:sz w:val="18"/>
          <w:szCs w:val="18"/>
        </w:rPr>
        <w:t xml:space="preserve">Требовать неустойку </w:t>
      </w:r>
      <w:r w:rsidR="004E2B27" w:rsidRPr="00E261BC">
        <w:rPr>
          <w:sz w:val="18"/>
          <w:szCs w:val="18"/>
        </w:rPr>
        <w:t xml:space="preserve">в случае неисполнения или ненадлежащего исполнения обязанностей по предоставлению показаний расчетного прибора учета Сетевой организацией в сроки, предусмотренные </w:t>
      </w:r>
      <w:r w:rsidR="00CE657D" w:rsidRPr="00E261BC">
        <w:rPr>
          <w:sz w:val="18"/>
          <w:szCs w:val="18"/>
        </w:rPr>
        <w:t>действующим законодательством</w:t>
      </w:r>
      <w:r w:rsidR="001C7A5F" w:rsidRPr="00E261BC">
        <w:rPr>
          <w:sz w:val="18"/>
          <w:szCs w:val="18"/>
        </w:rPr>
        <w:t xml:space="preserve">; неисполнения или ненадлежащего исполнения </w:t>
      </w:r>
      <w:r w:rsidR="000A0149" w:rsidRPr="00E261BC">
        <w:rPr>
          <w:sz w:val="18"/>
          <w:szCs w:val="18"/>
        </w:rPr>
        <w:t xml:space="preserve">Сетевой организацией </w:t>
      </w:r>
      <w:r w:rsidR="001C7A5F" w:rsidRPr="00E261BC">
        <w:rPr>
          <w:sz w:val="18"/>
          <w:szCs w:val="18"/>
        </w:rPr>
        <w:t>обязанностей по установке, замене и допуску в эксплуатацию прибора учета в порядке и сроки, предусмотренные действующим законодательством.</w:t>
      </w:r>
      <w:r w:rsidR="009C3597" w:rsidRPr="00E261BC">
        <w:rPr>
          <w:sz w:val="18"/>
          <w:szCs w:val="18"/>
        </w:rPr>
        <w:t xml:space="preserve"> </w:t>
      </w:r>
      <w:r w:rsidR="004E2B27" w:rsidRPr="00E261BC">
        <w:rPr>
          <w:sz w:val="18"/>
          <w:szCs w:val="18"/>
        </w:rPr>
        <w:t>Указанная неустойка учитывается при определении стоимости услуг по договору на оказание услуг по передаче электрической энергии начиная с расчетного периода, в котором получена претензия о неисполнении соответствующих обязанностей</w:t>
      </w:r>
      <w:r w:rsidR="00E261BC">
        <w:rPr>
          <w:sz w:val="18"/>
          <w:szCs w:val="18"/>
        </w:rPr>
        <w:t>.</w:t>
      </w:r>
    </w:p>
    <w:p w14:paraId="2A6B8B2F" w14:textId="77777777" w:rsidR="00480D57" w:rsidRPr="00EA17C1" w:rsidRDefault="00480D57" w:rsidP="00686BC8">
      <w:pPr>
        <w:numPr>
          <w:ilvl w:val="12"/>
          <w:numId w:val="0"/>
        </w:numPr>
        <w:tabs>
          <w:tab w:val="left" w:pos="567"/>
        </w:tabs>
        <w:ind w:firstLine="567"/>
        <w:jc w:val="both"/>
        <w:rPr>
          <w:sz w:val="18"/>
          <w:szCs w:val="18"/>
        </w:rPr>
      </w:pPr>
      <w:r w:rsidRPr="00EA17C1">
        <w:rPr>
          <w:sz w:val="18"/>
          <w:szCs w:val="18"/>
        </w:rPr>
        <w:t>3.</w:t>
      </w:r>
      <w:r w:rsidR="00C934FA" w:rsidRPr="00EA17C1">
        <w:rPr>
          <w:sz w:val="18"/>
          <w:szCs w:val="18"/>
        </w:rPr>
        <w:t>4</w:t>
      </w:r>
      <w:r w:rsidRPr="00EA17C1">
        <w:rPr>
          <w:sz w:val="18"/>
          <w:szCs w:val="18"/>
        </w:rPr>
        <w:t>.</w:t>
      </w:r>
      <w:r w:rsidR="00EE467F" w:rsidRPr="00EA17C1">
        <w:rPr>
          <w:sz w:val="18"/>
          <w:szCs w:val="18"/>
        </w:rPr>
        <w:t>2</w:t>
      </w:r>
      <w:r w:rsidRPr="00EA17C1">
        <w:rPr>
          <w:sz w:val="18"/>
          <w:szCs w:val="18"/>
        </w:rPr>
        <w:t>. На основании письменных запросов получать разъяснения и консультации по вопросам пользования электр</w:t>
      </w:r>
      <w:r w:rsidR="00281CDC" w:rsidRPr="00EA17C1">
        <w:rPr>
          <w:sz w:val="18"/>
          <w:szCs w:val="18"/>
        </w:rPr>
        <w:t xml:space="preserve">ической </w:t>
      </w:r>
      <w:r w:rsidRPr="00EA17C1">
        <w:rPr>
          <w:sz w:val="18"/>
          <w:szCs w:val="18"/>
        </w:rPr>
        <w:t>энергией.</w:t>
      </w:r>
    </w:p>
    <w:p w14:paraId="7AC7640F" w14:textId="77777777" w:rsidR="00480D57" w:rsidRPr="00EA17C1" w:rsidRDefault="00480D57" w:rsidP="00686BC8">
      <w:pPr>
        <w:numPr>
          <w:ilvl w:val="12"/>
          <w:numId w:val="0"/>
        </w:numPr>
        <w:tabs>
          <w:tab w:val="left" w:pos="567"/>
        </w:tabs>
        <w:ind w:firstLine="567"/>
        <w:jc w:val="both"/>
        <w:rPr>
          <w:sz w:val="18"/>
          <w:szCs w:val="18"/>
        </w:rPr>
      </w:pPr>
      <w:r w:rsidRPr="00EA17C1">
        <w:rPr>
          <w:sz w:val="18"/>
          <w:szCs w:val="18"/>
        </w:rPr>
        <w:t>3.</w:t>
      </w:r>
      <w:r w:rsidR="00C934FA" w:rsidRPr="00EA17C1">
        <w:rPr>
          <w:sz w:val="18"/>
          <w:szCs w:val="18"/>
        </w:rPr>
        <w:t>4</w:t>
      </w:r>
      <w:r w:rsidRPr="00EA17C1">
        <w:rPr>
          <w:sz w:val="18"/>
          <w:szCs w:val="18"/>
        </w:rPr>
        <w:t>.</w:t>
      </w:r>
      <w:r w:rsidR="00EE467F" w:rsidRPr="00EA17C1">
        <w:rPr>
          <w:sz w:val="18"/>
          <w:szCs w:val="18"/>
        </w:rPr>
        <w:t>3</w:t>
      </w:r>
      <w:r w:rsidRPr="00EA17C1">
        <w:rPr>
          <w:sz w:val="18"/>
          <w:szCs w:val="18"/>
        </w:rPr>
        <w:t xml:space="preserve">. Заявлять </w:t>
      </w:r>
      <w:r w:rsidR="00D25A8F" w:rsidRPr="00EA17C1">
        <w:rPr>
          <w:sz w:val="18"/>
          <w:szCs w:val="18"/>
        </w:rPr>
        <w:t>ЭСК</w:t>
      </w:r>
      <w:r w:rsidRPr="00EA17C1">
        <w:rPr>
          <w:sz w:val="18"/>
          <w:szCs w:val="18"/>
        </w:rPr>
        <w:t xml:space="preserve"> об ошибках, обнаруженных в платёжном документе. Подача заявления об ошибках в платёжном документе не освобождает Потребителя от обязанности осуществления оплат по настоящему Договору в установленный срок.</w:t>
      </w:r>
    </w:p>
    <w:p w14:paraId="4E56996C" w14:textId="77777777" w:rsidR="00480D57" w:rsidRPr="00EA17C1" w:rsidRDefault="00480D57" w:rsidP="00686BC8">
      <w:pPr>
        <w:numPr>
          <w:ilvl w:val="12"/>
          <w:numId w:val="0"/>
        </w:numPr>
        <w:tabs>
          <w:tab w:val="left" w:pos="567"/>
        </w:tabs>
        <w:ind w:firstLine="567"/>
        <w:jc w:val="both"/>
        <w:rPr>
          <w:sz w:val="18"/>
          <w:szCs w:val="18"/>
        </w:rPr>
      </w:pPr>
      <w:r w:rsidRPr="00EA17C1">
        <w:rPr>
          <w:sz w:val="18"/>
          <w:szCs w:val="18"/>
        </w:rPr>
        <w:t>3.</w:t>
      </w:r>
      <w:r w:rsidR="00C934FA" w:rsidRPr="00EA17C1">
        <w:rPr>
          <w:sz w:val="18"/>
          <w:szCs w:val="18"/>
        </w:rPr>
        <w:t>4</w:t>
      </w:r>
      <w:r w:rsidRPr="00EA17C1">
        <w:rPr>
          <w:sz w:val="18"/>
          <w:szCs w:val="18"/>
        </w:rPr>
        <w:t>.</w:t>
      </w:r>
      <w:r w:rsidR="00EE467F" w:rsidRPr="00EA17C1">
        <w:rPr>
          <w:sz w:val="18"/>
          <w:szCs w:val="18"/>
        </w:rPr>
        <w:t>4</w:t>
      </w:r>
      <w:r w:rsidRPr="00EA17C1">
        <w:rPr>
          <w:sz w:val="18"/>
          <w:szCs w:val="18"/>
        </w:rPr>
        <w:t>. Увеличивать</w:t>
      </w:r>
      <w:r w:rsidR="00CB6E00" w:rsidRPr="00EA17C1">
        <w:rPr>
          <w:sz w:val="18"/>
          <w:szCs w:val="18"/>
        </w:rPr>
        <w:t xml:space="preserve"> мощность электроприемников сверх</w:t>
      </w:r>
      <w:r w:rsidR="00B206B1" w:rsidRPr="00EA17C1">
        <w:rPr>
          <w:sz w:val="18"/>
          <w:szCs w:val="18"/>
        </w:rPr>
        <w:t xml:space="preserve"> </w:t>
      </w:r>
      <w:r w:rsidR="00362582" w:rsidRPr="00EA17C1">
        <w:rPr>
          <w:sz w:val="18"/>
          <w:szCs w:val="18"/>
        </w:rPr>
        <w:t xml:space="preserve">максимальной </w:t>
      </w:r>
      <w:r w:rsidRPr="00EA17C1">
        <w:rPr>
          <w:sz w:val="18"/>
          <w:szCs w:val="18"/>
        </w:rPr>
        <w:t>в точке</w:t>
      </w:r>
      <w:r w:rsidR="00A67F77" w:rsidRPr="00EA17C1">
        <w:rPr>
          <w:sz w:val="18"/>
          <w:szCs w:val="18"/>
        </w:rPr>
        <w:t xml:space="preserve"> (точках)</w:t>
      </w:r>
      <w:r w:rsidRPr="00EA17C1">
        <w:rPr>
          <w:sz w:val="18"/>
          <w:szCs w:val="18"/>
        </w:rPr>
        <w:t xml:space="preserve"> поставки</w:t>
      </w:r>
      <w:r w:rsidR="008D021A" w:rsidRPr="00EA17C1">
        <w:rPr>
          <w:sz w:val="18"/>
          <w:szCs w:val="18"/>
        </w:rPr>
        <w:t xml:space="preserve"> (присоединять </w:t>
      </w:r>
      <w:r w:rsidR="000B538E" w:rsidRPr="00EA17C1">
        <w:rPr>
          <w:sz w:val="18"/>
          <w:szCs w:val="18"/>
        </w:rPr>
        <w:t>иных потребителей</w:t>
      </w:r>
      <w:r w:rsidR="00912FC2" w:rsidRPr="00EA17C1">
        <w:rPr>
          <w:sz w:val="18"/>
          <w:szCs w:val="18"/>
        </w:rPr>
        <w:t>)</w:t>
      </w:r>
      <w:r w:rsidR="008D021A" w:rsidRPr="00EA17C1">
        <w:rPr>
          <w:sz w:val="18"/>
          <w:szCs w:val="18"/>
        </w:rPr>
        <w:t xml:space="preserve"> только после согласования с Сетевой организацией (Владельцем объектов электросетевого хозяйства) и заключения дополнительного соглашения к Договору</w:t>
      </w:r>
      <w:r w:rsidRPr="00EA17C1">
        <w:rPr>
          <w:sz w:val="18"/>
          <w:szCs w:val="18"/>
        </w:rPr>
        <w:t xml:space="preserve">, при условии </w:t>
      </w:r>
      <w:r w:rsidR="00E626F4" w:rsidRPr="00EA17C1">
        <w:rPr>
          <w:sz w:val="18"/>
          <w:szCs w:val="18"/>
        </w:rPr>
        <w:t xml:space="preserve">выполнения </w:t>
      </w:r>
      <w:r w:rsidR="007B390E" w:rsidRPr="00EA17C1">
        <w:rPr>
          <w:sz w:val="18"/>
          <w:szCs w:val="18"/>
        </w:rPr>
        <w:t xml:space="preserve">процедуры </w:t>
      </w:r>
      <w:r w:rsidR="00E626F4" w:rsidRPr="00EA17C1">
        <w:rPr>
          <w:sz w:val="18"/>
          <w:szCs w:val="18"/>
        </w:rPr>
        <w:t xml:space="preserve">технологического присоединения в установленном </w:t>
      </w:r>
      <w:r w:rsidR="007B390E" w:rsidRPr="00EA17C1">
        <w:rPr>
          <w:sz w:val="18"/>
          <w:szCs w:val="18"/>
        </w:rPr>
        <w:t xml:space="preserve">законодательством </w:t>
      </w:r>
      <w:r w:rsidR="00032EF6" w:rsidRPr="00EA17C1">
        <w:rPr>
          <w:sz w:val="18"/>
          <w:szCs w:val="18"/>
        </w:rPr>
        <w:t xml:space="preserve">РФ </w:t>
      </w:r>
      <w:r w:rsidR="00E626F4" w:rsidRPr="00EA17C1">
        <w:rPr>
          <w:sz w:val="18"/>
          <w:szCs w:val="18"/>
        </w:rPr>
        <w:t>порядке</w:t>
      </w:r>
      <w:r w:rsidRPr="00EA17C1">
        <w:rPr>
          <w:sz w:val="18"/>
          <w:szCs w:val="18"/>
        </w:rPr>
        <w:t>.</w:t>
      </w:r>
    </w:p>
    <w:p w14:paraId="6B489561" w14:textId="77777777" w:rsidR="00480D57" w:rsidRPr="00EA17C1" w:rsidRDefault="00480D57" w:rsidP="00686BC8">
      <w:pPr>
        <w:numPr>
          <w:ilvl w:val="12"/>
          <w:numId w:val="0"/>
        </w:numPr>
        <w:tabs>
          <w:tab w:val="left" w:pos="567"/>
        </w:tabs>
        <w:ind w:firstLine="567"/>
        <w:jc w:val="both"/>
        <w:rPr>
          <w:sz w:val="18"/>
          <w:szCs w:val="18"/>
        </w:rPr>
      </w:pPr>
      <w:r w:rsidRPr="00EA17C1">
        <w:rPr>
          <w:sz w:val="18"/>
          <w:szCs w:val="18"/>
        </w:rPr>
        <w:t>3.</w:t>
      </w:r>
      <w:r w:rsidR="00C934FA" w:rsidRPr="00EA17C1">
        <w:rPr>
          <w:sz w:val="18"/>
          <w:szCs w:val="18"/>
        </w:rPr>
        <w:t>4</w:t>
      </w:r>
      <w:r w:rsidRPr="00EA17C1">
        <w:rPr>
          <w:sz w:val="18"/>
          <w:szCs w:val="18"/>
        </w:rPr>
        <w:t>.</w:t>
      </w:r>
      <w:r w:rsidR="00EE467F" w:rsidRPr="00EA17C1">
        <w:rPr>
          <w:sz w:val="18"/>
          <w:szCs w:val="18"/>
        </w:rPr>
        <w:t>5</w:t>
      </w:r>
      <w:r w:rsidRPr="00EA17C1">
        <w:rPr>
          <w:sz w:val="18"/>
          <w:szCs w:val="18"/>
        </w:rPr>
        <w:t xml:space="preserve">. Требовать от </w:t>
      </w:r>
      <w:r w:rsidR="00D25A8F" w:rsidRPr="00EA17C1">
        <w:rPr>
          <w:sz w:val="18"/>
          <w:szCs w:val="18"/>
        </w:rPr>
        <w:t>ЭСК</w:t>
      </w:r>
      <w:r w:rsidRPr="00EA17C1">
        <w:rPr>
          <w:sz w:val="18"/>
          <w:szCs w:val="18"/>
        </w:rPr>
        <w:t xml:space="preserve"> ежемесячного проведения сверки расчетов за потребленную электроэнергию.</w:t>
      </w:r>
    </w:p>
    <w:p w14:paraId="5A979F93" w14:textId="77777777" w:rsidR="00C220C1" w:rsidRPr="00EA17C1" w:rsidRDefault="005E2669" w:rsidP="00686BC8">
      <w:pPr>
        <w:ind w:firstLine="567"/>
        <w:jc w:val="both"/>
        <w:rPr>
          <w:sz w:val="18"/>
          <w:szCs w:val="18"/>
        </w:rPr>
      </w:pPr>
      <w:r w:rsidRPr="00EA17C1">
        <w:rPr>
          <w:sz w:val="18"/>
          <w:szCs w:val="18"/>
        </w:rPr>
        <w:t>3.</w:t>
      </w:r>
      <w:r w:rsidR="00C934FA" w:rsidRPr="00EA17C1">
        <w:rPr>
          <w:sz w:val="18"/>
          <w:szCs w:val="18"/>
        </w:rPr>
        <w:t>4</w:t>
      </w:r>
      <w:r w:rsidRPr="00EA17C1">
        <w:rPr>
          <w:sz w:val="18"/>
          <w:szCs w:val="18"/>
        </w:rPr>
        <w:t>.</w:t>
      </w:r>
      <w:r w:rsidR="00CA3869" w:rsidRPr="00EA17C1">
        <w:rPr>
          <w:sz w:val="18"/>
          <w:szCs w:val="18"/>
        </w:rPr>
        <w:t>6</w:t>
      </w:r>
      <w:r w:rsidR="00C220C1" w:rsidRPr="00EA17C1">
        <w:rPr>
          <w:sz w:val="18"/>
          <w:szCs w:val="18"/>
        </w:rPr>
        <w:t xml:space="preserve">. Согласовывать предложенные Сетевой организацией (Владельцем объектов электросетевого хозяйства) сроки проведения ремонтных работ на принадлежащих </w:t>
      </w:r>
      <w:r w:rsidR="00A949DC" w:rsidRPr="00EA17C1">
        <w:rPr>
          <w:sz w:val="18"/>
          <w:szCs w:val="18"/>
        </w:rPr>
        <w:t>Сетевой организации (Владельцу объектов электросетевого хозяйства)</w:t>
      </w:r>
      <w:r w:rsidR="00C220C1" w:rsidRPr="00EA17C1">
        <w:rPr>
          <w:sz w:val="18"/>
          <w:szCs w:val="18"/>
        </w:rPr>
        <w:t xml:space="preserve"> объектах, которые влекут необходимость введения полного и (или) частичного ограничения режима потребления Потребителя</w:t>
      </w:r>
      <w:r w:rsidR="000B538E" w:rsidRPr="00EA17C1">
        <w:rPr>
          <w:sz w:val="18"/>
          <w:szCs w:val="18"/>
        </w:rPr>
        <w:t>.</w:t>
      </w:r>
    </w:p>
    <w:p w14:paraId="05D1B5A1" w14:textId="77777777" w:rsidR="00BD7BC8" w:rsidRDefault="00EE467F" w:rsidP="00BD7BC8">
      <w:pPr>
        <w:ind w:firstLine="567"/>
        <w:jc w:val="both"/>
        <w:rPr>
          <w:sz w:val="18"/>
          <w:szCs w:val="18"/>
        </w:rPr>
      </w:pPr>
      <w:r w:rsidRPr="00EA17C1">
        <w:rPr>
          <w:sz w:val="18"/>
          <w:szCs w:val="18"/>
        </w:rPr>
        <w:t>3.4.</w:t>
      </w:r>
      <w:r w:rsidR="00CA3869" w:rsidRPr="00EA17C1">
        <w:rPr>
          <w:sz w:val="18"/>
          <w:szCs w:val="18"/>
        </w:rPr>
        <w:t>7</w:t>
      </w:r>
      <w:r w:rsidR="00317FFB" w:rsidRPr="00EA17C1">
        <w:rPr>
          <w:sz w:val="18"/>
          <w:szCs w:val="18"/>
        </w:rPr>
        <w:t xml:space="preserve">. Выбора в случаях, определенных Основными </w:t>
      </w:r>
      <w:r w:rsidR="00A67F77" w:rsidRPr="00EA17C1">
        <w:rPr>
          <w:sz w:val="18"/>
          <w:szCs w:val="18"/>
        </w:rPr>
        <w:t>П</w:t>
      </w:r>
      <w:r w:rsidR="00317FFB" w:rsidRPr="00EA17C1">
        <w:rPr>
          <w:sz w:val="18"/>
          <w:szCs w:val="18"/>
        </w:rPr>
        <w:t>оложениями, ценовой категории, условий почасового планирования потребления электрической энергии.</w:t>
      </w:r>
    </w:p>
    <w:p w14:paraId="59319231" w14:textId="77777777" w:rsidR="00BD7BC8" w:rsidRDefault="00BD7BC8" w:rsidP="00BD7BC8">
      <w:pPr>
        <w:numPr>
          <w:ilvl w:val="12"/>
          <w:numId w:val="0"/>
        </w:numPr>
        <w:tabs>
          <w:tab w:val="left" w:pos="567"/>
        </w:tabs>
        <w:ind w:firstLine="567"/>
        <w:jc w:val="both"/>
        <w:rPr>
          <w:sz w:val="18"/>
          <w:szCs w:val="18"/>
        </w:rPr>
      </w:pPr>
      <w:r w:rsidRPr="00BD7BC8">
        <w:rPr>
          <w:sz w:val="18"/>
          <w:szCs w:val="18"/>
        </w:rPr>
        <w:t>3.4.8. Потребитель не имеющий перед ЭСК задолженности по оплате электрической энергии (мощности), что подтверждено актом сверки расчетов, вступившим в силу решением суда, оплатой счета, выставляемого ЭСК в соответствии с требованиями действующего законодательства РФ, или иным установленным в Договоре способом, имеет право в одностороннем порядке отказаться от исполнения Договора полностью.</w:t>
      </w:r>
    </w:p>
    <w:p w14:paraId="5DC23E30" w14:textId="77777777" w:rsidR="00BD7BC8" w:rsidRPr="00EA17C1" w:rsidRDefault="00BD7BC8" w:rsidP="00BD7BC8">
      <w:pPr>
        <w:numPr>
          <w:ilvl w:val="12"/>
          <w:numId w:val="0"/>
        </w:numPr>
        <w:tabs>
          <w:tab w:val="left" w:pos="567"/>
        </w:tabs>
        <w:jc w:val="both"/>
        <w:rPr>
          <w:sz w:val="18"/>
          <w:szCs w:val="18"/>
        </w:rPr>
      </w:pPr>
    </w:p>
    <w:p w14:paraId="7FD88FD9" w14:textId="77777777" w:rsidR="00480D57" w:rsidRPr="00EA17C1" w:rsidRDefault="00480D57" w:rsidP="00686BC8">
      <w:pPr>
        <w:ind w:firstLine="567"/>
        <w:jc w:val="center"/>
        <w:rPr>
          <w:b/>
          <w:sz w:val="18"/>
          <w:szCs w:val="18"/>
        </w:rPr>
      </w:pPr>
      <w:r w:rsidRPr="00EA17C1">
        <w:rPr>
          <w:b/>
          <w:sz w:val="18"/>
          <w:szCs w:val="18"/>
        </w:rPr>
        <w:t>4. КОЛИЧЕСТВО И УЧЕТ</w:t>
      </w:r>
    </w:p>
    <w:p w14:paraId="321384EC" w14:textId="77777777" w:rsidR="00480D57" w:rsidRPr="00EA17C1" w:rsidRDefault="00412D15" w:rsidP="00686BC8">
      <w:pPr>
        <w:tabs>
          <w:tab w:val="left" w:pos="567"/>
        </w:tabs>
        <w:ind w:firstLine="567"/>
        <w:jc w:val="both"/>
        <w:rPr>
          <w:sz w:val="18"/>
          <w:szCs w:val="18"/>
        </w:rPr>
      </w:pPr>
      <w:r w:rsidRPr="00EA17C1">
        <w:rPr>
          <w:sz w:val="18"/>
          <w:szCs w:val="18"/>
        </w:rPr>
        <w:t>4.1. За расчетный период С</w:t>
      </w:r>
      <w:r w:rsidR="00480D57" w:rsidRPr="00EA17C1">
        <w:rPr>
          <w:sz w:val="18"/>
          <w:szCs w:val="18"/>
        </w:rPr>
        <w:t>торонами принимается один календарный месяц</w:t>
      </w:r>
      <w:r w:rsidR="002163B9" w:rsidRPr="00EA17C1">
        <w:rPr>
          <w:sz w:val="18"/>
          <w:szCs w:val="18"/>
        </w:rPr>
        <w:t>.</w:t>
      </w:r>
    </w:p>
    <w:p w14:paraId="31DF2CC6" w14:textId="5041BD40" w:rsidR="00581B22" w:rsidRPr="00EA17C1" w:rsidRDefault="00A30847" w:rsidP="004D7973">
      <w:pPr>
        <w:tabs>
          <w:tab w:val="left" w:pos="567"/>
        </w:tabs>
        <w:ind w:firstLine="567"/>
        <w:jc w:val="both"/>
        <w:rPr>
          <w:sz w:val="18"/>
          <w:szCs w:val="18"/>
        </w:rPr>
      </w:pPr>
      <w:r w:rsidRPr="00EA17C1">
        <w:rPr>
          <w:sz w:val="18"/>
          <w:szCs w:val="18"/>
        </w:rPr>
        <w:t>4.</w:t>
      </w:r>
      <w:r w:rsidR="003E74FE" w:rsidRPr="00EA17C1">
        <w:rPr>
          <w:sz w:val="18"/>
          <w:szCs w:val="18"/>
        </w:rPr>
        <w:t>2</w:t>
      </w:r>
      <w:r w:rsidRPr="00EA17C1">
        <w:rPr>
          <w:sz w:val="18"/>
          <w:szCs w:val="18"/>
        </w:rPr>
        <w:t xml:space="preserve">. Количество фактически поданной </w:t>
      </w:r>
      <w:r w:rsidR="00D25A8F" w:rsidRPr="00EA17C1">
        <w:rPr>
          <w:sz w:val="18"/>
          <w:szCs w:val="18"/>
        </w:rPr>
        <w:t>ЭСК</w:t>
      </w:r>
      <w:r w:rsidRPr="00EA17C1">
        <w:rPr>
          <w:sz w:val="18"/>
          <w:szCs w:val="18"/>
        </w:rPr>
        <w:t xml:space="preserve"> и принятой Потребителем электроэнергии (мощности) определяется по разности показаний расчетных </w:t>
      </w:r>
      <w:r w:rsidR="00A1634B" w:rsidRPr="00EA17C1">
        <w:rPr>
          <w:sz w:val="18"/>
          <w:szCs w:val="18"/>
        </w:rPr>
        <w:t xml:space="preserve">приборов </w:t>
      </w:r>
      <w:r w:rsidR="00A1634B" w:rsidRPr="00E261BC">
        <w:rPr>
          <w:sz w:val="18"/>
          <w:szCs w:val="18"/>
        </w:rPr>
        <w:t>учета</w:t>
      </w:r>
      <w:r w:rsidR="00D92D44" w:rsidRPr="00E261BC">
        <w:rPr>
          <w:sz w:val="18"/>
          <w:szCs w:val="18"/>
        </w:rPr>
        <w:t>,</w:t>
      </w:r>
      <w:r w:rsidR="00D92D44" w:rsidRPr="00E261BC">
        <w:t xml:space="preserve"> </w:t>
      </w:r>
      <w:r w:rsidR="00D92D44" w:rsidRPr="00E261BC">
        <w:rPr>
          <w:sz w:val="18"/>
          <w:szCs w:val="18"/>
        </w:rPr>
        <w:t>в том числе включенных в состав измерительных комплексов, систем учета электрической энергии</w:t>
      </w:r>
      <w:r w:rsidR="0073491E" w:rsidRPr="00E261BC">
        <w:rPr>
          <w:sz w:val="18"/>
          <w:szCs w:val="18"/>
        </w:rPr>
        <w:t xml:space="preserve"> </w:t>
      </w:r>
      <w:r w:rsidRPr="00E261BC">
        <w:rPr>
          <w:sz w:val="18"/>
          <w:szCs w:val="18"/>
        </w:rPr>
        <w:t xml:space="preserve">на конец и начало расчетного периода, с учетом корректировки предусмотренной в </w:t>
      </w:r>
      <w:r w:rsidR="009671DF" w:rsidRPr="009671DF">
        <w:rPr>
          <w:sz w:val="18"/>
          <w:szCs w:val="18"/>
        </w:rPr>
        <w:t>п.п. 4.3. – 4.7</w:t>
      </w:r>
      <w:r w:rsidRPr="00E261BC">
        <w:rPr>
          <w:sz w:val="18"/>
          <w:szCs w:val="18"/>
        </w:rPr>
        <w:t>. Договора</w:t>
      </w:r>
      <w:r w:rsidR="00281CDC" w:rsidRPr="00E261BC">
        <w:rPr>
          <w:sz w:val="18"/>
          <w:szCs w:val="18"/>
        </w:rPr>
        <w:t>.</w:t>
      </w:r>
      <w:r w:rsidR="009D79A3" w:rsidRPr="00E261BC">
        <w:rPr>
          <w:sz w:val="18"/>
          <w:szCs w:val="18"/>
        </w:rPr>
        <w:t xml:space="preserve"> </w:t>
      </w:r>
      <w:r w:rsidR="00581B22" w:rsidRPr="00E261BC">
        <w:rPr>
          <w:sz w:val="18"/>
          <w:szCs w:val="18"/>
        </w:rPr>
        <w:t>При наличии в схеме учета измерительных</w:t>
      </w:r>
      <w:r w:rsidR="00581B22" w:rsidRPr="00EA17C1">
        <w:rPr>
          <w:sz w:val="18"/>
          <w:szCs w:val="18"/>
        </w:rPr>
        <w:t xml:space="preserve"> трансформаторов тока и (или) напряжения, количество поданной </w:t>
      </w:r>
      <w:r w:rsidR="00D25A8F" w:rsidRPr="00EA17C1">
        <w:rPr>
          <w:sz w:val="18"/>
          <w:szCs w:val="18"/>
        </w:rPr>
        <w:t>ЭСК</w:t>
      </w:r>
      <w:r w:rsidR="00581B22" w:rsidRPr="00EA17C1">
        <w:rPr>
          <w:sz w:val="18"/>
          <w:szCs w:val="18"/>
        </w:rPr>
        <w:t xml:space="preserve"> электроэнергии определяется как </w:t>
      </w:r>
      <w:r w:rsidR="00DD0252" w:rsidRPr="00EA17C1">
        <w:rPr>
          <w:sz w:val="18"/>
          <w:szCs w:val="18"/>
        </w:rPr>
        <w:t>разница показаний расчетного прибора учета,</w:t>
      </w:r>
      <w:r w:rsidR="00581B22" w:rsidRPr="00EA17C1">
        <w:rPr>
          <w:sz w:val="18"/>
          <w:szCs w:val="18"/>
        </w:rPr>
        <w:t xml:space="preserve"> умноженная на коэффициент учета.</w:t>
      </w:r>
      <w:r w:rsidR="00401124">
        <w:rPr>
          <w:sz w:val="18"/>
          <w:szCs w:val="18"/>
        </w:rPr>
        <w:t xml:space="preserve"> </w:t>
      </w:r>
    </w:p>
    <w:p w14:paraId="59C57601" w14:textId="77777777" w:rsidR="00A30847" w:rsidRPr="00EA17C1" w:rsidRDefault="00A30847" w:rsidP="00686BC8">
      <w:pPr>
        <w:tabs>
          <w:tab w:val="left" w:pos="567"/>
        </w:tabs>
        <w:ind w:firstLine="567"/>
        <w:jc w:val="both"/>
        <w:rPr>
          <w:sz w:val="18"/>
          <w:szCs w:val="18"/>
        </w:rPr>
      </w:pPr>
      <w:r w:rsidRPr="00EA17C1">
        <w:rPr>
          <w:sz w:val="18"/>
          <w:szCs w:val="18"/>
        </w:rPr>
        <w:t xml:space="preserve">Типы, номера, места установки расчетных </w:t>
      </w:r>
      <w:r w:rsidR="00A1634B" w:rsidRPr="00EA17C1">
        <w:rPr>
          <w:sz w:val="18"/>
          <w:szCs w:val="18"/>
        </w:rPr>
        <w:t>приборов</w:t>
      </w:r>
      <w:r w:rsidR="00896758" w:rsidRPr="00EA17C1">
        <w:rPr>
          <w:sz w:val="18"/>
          <w:szCs w:val="18"/>
        </w:rPr>
        <w:t xml:space="preserve"> учета, показания на дату и время начала исполнения </w:t>
      </w:r>
      <w:r w:rsidR="00E9759E">
        <w:rPr>
          <w:sz w:val="18"/>
          <w:szCs w:val="18"/>
        </w:rPr>
        <w:t>Д</w:t>
      </w:r>
      <w:r w:rsidR="00896758" w:rsidRPr="00EA17C1">
        <w:rPr>
          <w:sz w:val="18"/>
          <w:szCs w:val="18"/>
        </w:rPr>
        <w:t xml:space="preserve">оговора </w:t>
      </w:r>
      <w:r w:rsidRPr="00EA17C1">
        <w:rPr>
          <w:sz w:val="18"/>
          <w:szCs w:val="18"/>
        </w:rPr>
        <w:t xml:space="preserve">указываются в </w:t>
      </w:r>
      <w:r w:rsidR="009E3B42" w:rsidRPr="00EA17C1">
        <w:rPr>
          <w:sz w:val="18"/>
          <w:szCs w:val="18"/>
        </w:rPr>
        <w:t>П</w:t>
      </w:r>
      <w:r w:rsidRPr="00EA17C1">
        <w:rPr>
          <w:sz w:val="18"/>
          <w:szCs w:val="18"/>
        </w:rPr>
        <w:t>риложении №</w:t>
      </w:r>
      <w:r w:rsidR="00412D15" w:rsidRPr="00EA17C1">
        <w:rPr>
          <w:sz w:val="18"/>
          <w:szCs w:val="18"/>
        </w:rPr>
        <w:t xml:space="preserve"> </w:t>
      </w:r>
      <w:r w:rsidRPr="00EA17C1">
        <w:rPr>
          <w:sz w:val="18"/>
          <w:szCs w:val="18"/>
        </w:rPr>
        <w:t>1 к Договору.</w:t>
      </w:r>
    </w:p>
    <w:p w14:paraId="074CE88C" w14:textId="77777777" w:rsidR="003047AE" w:rsidRDefault="003047AE" w:rsidP="00D538E1">
      <w:pPr>
        <w:autoSpaceDE w:val="0"/>
        <w:autoSpaceDN w:val="0"/>
        <w:adjustRightInd w:val="0"/>
        <w:ind w:firstLine="567"/>
        <w:jc w:val="both"/>
        <w:rPr>
          <w:sz w:val="18"/>
          <w:szCs w:val="18"/>
        </w:rPr>
      </w:pPr>
      <w:r w:rsidRPr="00EA17C1">
        <w:rPr>
          <w:sz w:val="18"/>
          <w:szCs w:val="18"/>
        </w:rPr>
        <w:t xml:space="preserve">Приборы учета, показания которых в соответствии с настоящим </w:t>
      </w:r>
      <w:r w:rsidR="00A67F77" w:rsidRPr="00EA17C1">
        <w:rPr>
          <w:sz w:val="18"/>
          <w:szCs w:val="18"/>
        </w:rPr>
        <w:t>Договором</w:t>
      </w:r>
      <w:r w:rsidRPr="00EA17C1">
        <w:rPr>
          <w:sz w:val="18"/>
          <w:szCs w:val="18"/>
        </w:rPr>
        <w:t xml:space="preserve"> используются при определении объемов потребления электрической энергии (мощности), </w:t>
      </w:r>
      <w:r w:rsidR="002C74D8" w:rsidRPr="00EA17C1">
        <w:rPr>
          <w:sz w:val="18"/>
          <w:szCs w:val="18"/>
        </w:rPr>
        <w:t xml:space="preserve">должны </w:t>
      </w:r>
      <w:r w:rsidRPr="00EA17C1">
        <w:rPr>
          <w:sz w:val="18"/>
          <w:szCs w:val="18"/>
        </w:rPr>
        <w:t>быть допущенными в эксплуатацию в установленном</w:t>
      </w:r>
      <w:r w:rsidR="00065D7D" w:rsidRPr="00EA17C1">
        <w:rPr>
          <w:sz w:val="18"/>
          <w:szCs w:val="18"/>
        </w:rPr>
        <w:t xml:space="preserve"> </w:t>
      </w:r>
      <w:r w:rsidR="00A67F77" w:rsidRPr="00EA17C1">
        <w:rPr>
          <w:sz w:val="18"/>
          <w:szCs w:val="18"/>
        </w:rPr>
        <w:t>действующ</w:t>
      </w:r>
      <w:r w:rsidR="00065D7D" w:rsidRPr="00EA17C1">
        <w:rPr>
          <w:sz w:val="18"/>
          <w:szCs w:val="18"/>
        </w:rPr>
        <w:t>им</w:t>
      </w:r>
      <w:r w:rsidR="00A67F77" w:rsidRPr="00EA17C1">
        <w:rPr>
          <w:sz w:val="18"/>
          <w:szCs w:val="18"/>
        </w:rPr>
        <w:t xml:space="preserve"> законодательств</w:t>
      </w:r>
      <w:r w:rsidR="00065D7D" w:rsidRPr="00EA17C1">
        <w:rPr>
          <w:sz w:val="18"/>
          <w:szCs w:val="18"/>
        </w:rPr>
        <w:t>ом</w:t>
      </w:r>
      <w:r w:rsidR="00A67F77" w:rsidRPr="00EA17C1">
        <w:rPr>
          <w:sz w:val="18"/>
          <w:szCs w:val="18"/>
        </w:rPr>
        <w:t xml:space="preserve"> РФ</w:t>
      </w:r>
      <w:r w:rsidR="00065D7D" w:rsidRPr="00EA17C1">
        <w:rPr>
          <w:sz w:val="18"/>
          <w:szCs w:val="18"/>
        </w:rPr>
        <w:t xml:space="preserve"> порядке</w:t>
      </w:r>
      <w:r w:rsidR="00A67F77" w:rsidRPr="00EA17C1">
        <w:rPr>
          <w:sz w:val="18"/>
          <w:szCs w:val="18"/>
        </w:rPr>
        <w:t xml:space="preserve">, </w:t>
      </w:r>
      <w:r w:rsidRPr="00EA17C1">
        <w:rPr>
          <w:sz w:val="18"/>
          <w:szCs w:val="18"/>
        </w:rPr>
        <w:t>иметь неповрежденные контрольные пломбы и (или) знаки визуального контроля</w:t>
      </w:r>
      <w:r w:rsidR="00A67F77" w:rsidRPr="00EA17C1">
        <w:rPr>
          <w:sz w:val="18"/>
          <w:szCs w:val="18"/>
        </w:rPr>
        <w:t>.</w:t>
      </w:r>
    </w:p>
    <w:p w14:paraId="2C81F0B8" w14:textId="12A299EC" w:rsidR="003047AE" w:rsidRPr="00EA17C1" w:rsidRDefault="00A67F77" w:rsidP="00D538E1">
      <w:pPr>
        <w:autoSpaceDE w:val="0"/>
        <w:autoSpaceDN w:val="0"/>
        <w:adjustRightInd w:val="0"/>
        <w:ind w:firstLine="567"/>
        <w:jc w:val="both"/>
        <w:rPr>
          <w:sz w:val="18"/>
          <w:szCs w:val="18"/>
        </w:rPr>
      </w:pPr>
      <w:r w:rsidRPr="00E261BC">
        <w:rPr>
          <w:sz w:val="18"/>
          <w:szCs w:val="18"/>
        </w:rPr>
        <w:t xml:space="preserve">Потребитель </w:t>
      </w:r>
      <w:r w:rsidR="00A07539" w:rsidRPr="00E261BC">
        <w:rPr>
          <w:sz w:val="18"/>
          <w:szCs w:val="18"/>
        </w:rPr>
        <w:t>является</w:t>
      </w:r>
      <w:r w:rsidRPr="00E261BC">
        <w:rPr>
          <w:sz w:val="18"/>
          <w:szCs w:val="18"/>
        </w:rPr>
        <w:t xml:space="preserve"> лицо</w:t>
      </w:r>
      <w:r w:rsidR="00A07539" w:rsidRPr="00E261BC">
        <w:rPr>
          <w:sz w:val="18"/>
          <w:szCs w:val="18"/>
        </w:rPr>
        <w:t>м</w:t>
      </w:r>
      <w:r w:rsidR="00FF6928" w:rsidRPr="00E261BC">
        <w:rPr>
          <w:sz w:val="18"/>
          <w:szCs w:val="18"/>
        </w:rPr>
        <w:t>,</w:t>
      </w:r>
      <w:r w:rsidRPr="00E261BC">
        <w:rPr>
          <w:sz w:val="18"/>
          <w:szCs w:val="18"/>
        </w:rPr>
        <w:t xml:space="preserve"> ответственн</w:t>
      </w:r>
      <w:r w:rsidR="00A07539" w:rsidRPr="00E261BC">
        <w:rPr>
          <w:sz w:val="18"/>
          <w:szCs w:val="18"/>
        </w:rPr>
        <w:t>ым</w:t>
      </w:r>
      <w:r w:rsidRPr="00E261BC">
        <w:rPr>
          <w:sz w:val="18"/>
          <w:szCs w:val="18"/>
        </w:rPr>
        <w:t xml:space="preserve"> </w:t>
      </w:r>
      <w:r w:rsidR="00BC6D76" w:rsidRPr="00E261BC">
        <w:rPr>
          <w:sz w:val="18"/>
          <w:szCs w:val="18"/>
        </w:rPr>
        <w:t>за эксплуатацию расчетного прибора учета</w:t>
      </w:r>
      <w:r w:rsidR="00FF6928" w:rsidRPr="00E261BC">
        <w:rPr>
          <w:sz w:val="18"/>
          <w:szCs w:val="18"/>
        </w:rPr>
        <w:t>,</w:t>
      </w:r>
      <w:r w:rsidR="00A07539" w:rsidRPr="00E261BC">
        <w:rPr>
          <w:sz w:val="18"/>
          <w:szCs w:val="18"/>
        </w:rPr>
        <w:t xml:space="preserve"> сведения о котором указаны в Разделе 1</w:t>
      </w:r>
      <w:r w:rsidR="00467D9C">
        <w:rPr>
          <w:sz w:val="18"/>
          <w:szCs w:val="18"/>
        </w:rPr>
        <w:t>0</w:t>
      </w:r>
      <w:r w:rsidR="00A07539" w:rsidRPr="00E261BC">
        <w:rPr>
          <w:sz w:val="18"/>
          <w:szCs w:val="18"/>
        </w:rPr>
        <w:t xml:space="preserve"> настоящего Договора.</w:t>
      </w:r>
      <w:r w:rsidR="002A3E48">
        <w:rPr>
          <w:sz w:val="18"/>
          <w:szCs w:val="18"/>
        </w:rPr>
        <w:t xml:space="preserve"> </w:t>
      </w:r>
    </w:p>
    <w:p w14:paraId="0FFC7C9E" w14:textId="674ED3E4" w:rsidR="00A107C1" w:rsidRPr="00EA17C1" w:rsidRDefault="00A107C1" w:rsidP="00686BC8">
      <w:pPr>
        <w:tabs>
          <w:tab w:val="left" w:pos="567"/>
        </w:tabs>
        <w:ind w:firstLine="567"/>
        <w:jc w:val="both"/>
        <w:rPr>
          <w:sz w:val="18"/>
          <w:szCs w:val="18"/>
        </w:rPr>
      </w:pPr>
      <w:r w:rsidRPr="00EA17C1">
        <w:rPr>
          <w:sz w:val="18"/>
          <w:szCs w:val="18"/>
        </w:rPr>
        <w:t>4.</w:t>
      </w:r>
      <w:r w:rsidR="003E74FE" w:rsidRPr="00EA17C1">
        <w:rPr>
          <w:sz w:val="18"/>
          <w:szCs w:val="18"/>
        </w:rPr>
        <w:t>3</w:t>
      </w:r>
      <w:r w:rsidR="004C1473" w:rsidRPr="00EA17C1">
        <w:rPr>
          <w:sz w:val="18"/>
          <w:szCs w:val="18"/>
        </w:rPr>
        <w:t>. Если расчетный прибор учета расположен</w:t>
      </w:r>
      <w:r w:rsidRPr="00EA17C1">
        <w:rPr>
          <w:sz w:val="18"/>
          <w:szCs w:val="18"/>
        </w:rPr>
        <w:t xml:space="preserve"> не на границе балансовой принадлежности, количество поданной электроэнергии корректируется на величину потерь электрической энергии, возникающих на участке сети от границы балансовой принадлежности до ме</w:t>
      </w:r>
      <w:r w:rsidR="004C1473" w:rsidRPr="00EA17C1">
        <w:rPr>
          <w:sz w:val="18"/>
          <w:szCs w:val="18"/>
        </w:rPr>
        <w:t xml:space="preserve">ста установки </w:t>
      </w:r>
      <w:r w:rsidR="007A08E9" w:rsidRPr="00EA17C1">
        <w:rPr>
          <w:sz w:val="18"/>
          <w:szCs w:val="18"/>
        </w:rPr>
        <w:t xml:space="preserve">расчетного </w:t>
      </w:r>
      <w:r w:rsidR="004C1473" w:rsidRPr="00EA17C1">
        <w:rPr>
          <w:sz w:val="18"/>
          <w:szCs w:val="18"/>
        </w:rPr>
        <w:t>прибора учета</w:t>
      </w:r>
      <w:r w:rsidRPr="00EA17C1">
        <w:rPr>
          <w:sz w:val="18"/>
          <w:szCs w:val="18"/>
        </w:rPr>
        <w:t xml:space="preserve">, рассчитанных </w:t>
      </w:r>
      <w:r w:rsidR="006C42F1" w:rsidRPr="00EA17C1">
        <w:rPr>
          <w:sz w:val="18"/>
          <w:szCs w:val="18"/>
        </w:rPr>
        <w:t xml:space="preserve">Сетевой организацией </w:t>
      </w:r>
      <w:r w:rsidR="00374173" w:rsidRPr="00EA17C1">
        <w:rPr>
          <w:sz w:val="18"/>
          <w:szCs w:val="18"/>
        </w:rPr>
        <w:t>в соответствии с действующим законодательством РФ</w:t>
      </w:r>
      <w:r w:rsidR="003C407A" w:rsidRPr="00EA17C1">
        <w:rPr>
          <w:sz w:val="18"/>
          <w:szCs w:val="18"/>
        </w:rPr>
        <w:t xml:space="preserve"> (Приложение № 7)</w:t>
      </w:r>
      <w:r w:rsidR="003A0C73" w:rsidRPr="00EA17C1">
        <w:rPr>
          <w:sz w:val="18"/>
          <w:szCs w:val="18"/>
        </w:rPr>
        <w:t>.</w:t>
      </w:r>
    </w:p>
    <w:p w14:paraId="64456E98" w14:textId="77777777" w:rsidR="003A0C73" w:rsidRPr="00EA17C1" w:rsidRDefault="003A0C73" w:rsidP="00686BC8">
      <w:pPr>
        <w:tabs>
          <w:tab w:val="left" w:pos="567"/>
        </w:tabs>
        <w:ind w:firstLine="567"/>
        <w:jc w:val="both"/>
        <w:rPr>
          <w:sz w:val="18"/>
          <w:szCs w:val="18"/>
        </w:rPr>
      </w:pPr>
      <w:r w:rsidRPr="00EA17C1">
        <w:rPr>
          <w:sz w:val="18"/>
          <w:szCs w:val="18"/>
        </w:rPr>
        <w:t>4.4. В случае отсутствия у ЭСК, в том числе в случае непредставления Потребителем, выбравшим для расчетов 3-6 ценовую категорию, данных о фактическом почасовом потреблении по точкам поставки (или группе точек поставки), расчет почасовых объемов производится расчетным способом в соответствии с требованиями действующего законодательства РФ.</w:t>
      </w:r>
    </w:p>
    <w:p w14:paraId="56B0BC12" w14:textId="77777777" w:rsidR="003A0C73" w:rsidRPr="00E261BC" w:rsidRDefault="003A0C73" w:rsidP="00686BC8">
      <w:pPr>
        <w:tabs>
          <w:tab w:val="left" w:pos="567"/>
        </w:tabs>
        <w:ind w:firstLine="567"/>
        <w:jc w:val="both"/>
        <w:rPr>
          <w:sz w:val="18"/>
          <w:szCs w:val="18"/>
        </w:rPr>
      </w:pPr>
      <w:r w:rsidRPr="00EA17C1">
        <w:rPr>
          <w:sz w:val="18"/>
          <w:szCs w:val="18"/>
        </w:rPr>
        <w:t>4.5. В случае необеспечения Потребителем</w:t>
      </w:r>
      <w:r w:rsidR="00FB4985" w:rsidRPr="00EA17C1">
        <w:rPr>
          <w:sz w:val="18"/>
          <w:szCs w:val="18"/>
        </w:rPr>
        <w:t>, выбравшим для расчетов 2-</w:t>
      </w:r>
      <w:r w:rsidR="00C95A4F" w:rsidRPr="00EA17C1">
        <w:rPr>
          <w:sz w:val="18"/>
          <w:szCs w:val="18"/>
        </w:rPr>
        <w:t>у</w:t>
      </w:r>
      <w:r w:rsidR="00FB4985" w:rsidRPr="00EA17C1">
        <w:rPr>
          <w:sz w:val="18"/>
          <w:szCs w:val="18"/>
        </w:rPr>
        <w:t>ю ценовую категорию, програ</w:t>
      </w:r>
      <w:r w:rsidR="00F503D5" w:rsidRPr="00EA17C1">
        <w:rPr>
          <w:sz w:val="18"/>
          <w:szCs w:val="18"/>
        </w:rPr>
        <w:t xml:space="preserve">ммирования (перепрограммирования) приборов учета в соответствующих точках поставки в соответствии с зонами суток, установленными нормативными правовыми актами, и отсутствия у ЭСК данных о фактическом почасовом потреблении, </w:t>
      </w:r>
      <w:r w:rsidR="00F503D5" w:rsidRPr="00E261BC">
        <w:rPr>
          <w:sz w:val="18"/>
          <w:szCs w:val="18"/>
        </w:rPr>
        <w:t>определение объемов производится без разделения по зонам суток в целом за расчетный период по 1-ой</w:t>
      </w:r>
      <w:r w:rsidR="00C12FF7" w:rsidRPr="00E261BC">
        <w:rPr>
          <w:sz w:val="18"/>
          <w:szCs w:val="18"/>
        </w:rPr>
        <w:t xml:space="preserve"> ценовой категории.</w:t>
      </w:r>
    </w:p>
    <w:p w14:paraId="552BEC3C" w14:textId="77777777" w:rsidR="0075003D" w:rsidRPr="00E261BC" w:rsidRDefault="007543DE" w:rsidP="00686BC8">
      <w:pPr>
        <w:tabs>
          <w:tab w:val="left" w:pos="567"/>
        </w:tabs>
        <w:ind w:firstLine="567"/>
        <w:jc w:val="both"/>
        <w:rPr>
          <w:sz w:val="18"/>
          <w:szCs w:val="18"/>
        </w:rPr>
      </w:pPr>
      <w:r w:rsidRPr="00E261BC">
        <w:rPr>
          <w:sz w:val="18"/>
          <w:szCs w:val="18"/>
        </w:rPr>
        <w:lastRenderedPageBreak/>
        <w:t>4.</w:t>
      </w:r>
      <w:r w:rsidR="005C1A5C" w:rsidRPr="00E261BC">
        <w:rPr>
          <w:sz w:val="18"/>
          <w:szCs w:val="18"/>
        </w:rPr>
        <w:t>6</w:t>
      </w:r>
      <w:r w:rsidR="00E261BC">
        <w:rPr>
          <w:sz w:val="18"/>
          <w:szCs w:val="18"/>
        </w:rPr>
        <w:t xml:space="preserve">. </w:t>
      </w:r>
      <w:r w:rsidR="0075003D" w:rsidRPr="00E261BC">
        <w:rPr>
          <w:sz w:val="18"/>
          <w:szCs w:val="18"/>
        </w:rPr>
        <w:t>В случае отсутствия актуальных показаний, непригодности к расчетам приборов учета, измерительных комплексов</w:t>
      </w:r>
      <w:r w:rsidR="00501B27" w:rsidRPr="00E261BC">
        <w:rPr>
          <w:sz w:val="18"/>
          <w:szCs w:val="18"/>
        </w:rPr>
        <w:t>, а также в иных случаях, предусмотренных действующим законодательством</w:t>
      </w:r>
      <w:r w:rsidR="00B20BB5" w:rsidRPr="00E261BC">
        <w:rPr>
          <w:sz w:val="18"/>
          <w:szCs w:val="18"/>
        </w:rPr>
        <w:t>,</w:t>
      </w:r>
      <w:r w:rsidR="00501B27" w:rsidRPr="00E261BC">
        <w:rPr>
          <w:sz w:val="18"/>
          <w:szCs w:val="18"/>
        </w:rPr>
        <w:t xml:space="preserve"> количество фактически поданной ЭСК и принятой Потребителем электроэнергии (мощности) определяется на</w:t>
      </w:r>
      <w:r w:rsidR="0075003D" w:rsidRPr="00E261BC">
        <w:rPr>
          <w:sz w:val="18"/>
          <w:szCs w:val="18"/>
        </w:rPr>
        <w:t xml:space="preserve"> основании расчетных способов, которые определяются </w:t>
      </w:r>
      <w:r w:rsidR="002E1C3E" w:rsidRPr="00E261BC">
        <w:rPr>
          <w:sz w:val="18"/>
          <w:szCs w:val="18"/>
        </w:rPr>
        <w:t>З</w:t>
      </w:r>
      <w:r w:rsidR="0075003D" w:rsidRPr="00E261BC">
        <w:rPr>
          <w:sz w:val="18"/>
          <w:szCs w:val="18"/>
        </w:rPr>
        <w:t>амещающей информацией или иными расчетными способами</w:t>
      </w:r>
      <w:r w:rsidR="00B20BB5" w:rsidRPr="00E261BC">
        <w:rPr>
          <w:sz w:val="18"/>
          <w:szCs w:val="18"/>
        </w:rPr>
        <w:t>, предусмотренными действующим законодательством.</w:t>
      </w:r>
    </w:p>
    <w:p w14:paraId="111290A4" w14:textId="77777777" w:rsidR="00A56780" w:rsidRPr="00EA17C1" w:rsidRDefault="00151881" w:rsidP="00686BC8">
      <w:pPr>
        <w:tabs>
          <w:tab w:val="left" w:pos="567"/>
        </w:tabs>
        <w:ind w:firstLine="567"/>
        <w:jc w:val="both"/>
        <w:rPr>
          <w:sz w:val="18"/>
          <w:szCs w:val="18"/>
        </w:rPr>
      </w:pPr>
      <w:r w:rsidRPr="00E261BC">
        <w:rPr>
          <w:sz w:val="18"/>
          <w:szCs w:val="18"/>
        </w:rPr>
        <w:t>С</w:t>
      </w:r>
      <w:r w:rsidR="00A56780" w:rsidRPr="00E261BC">
        <w:rPr>
          <w:sz w:val="18"/>
          <w:szCs w:val="18"/>
        </w:rPr>
        <w:t>тоимост</w:t>
      </w:r>
      <w:r w:rsidRPr="00E261BC">
        <w:rPr>
          <w:sz w:val="18"/>
          <w:szCs w:val="18"/>
        </w:rPr>
        <w:t>ь</w:t>
      </w:r>
      <w:r w:rsidR="00A56780" w:rsidRPr="00E261BC">
        <w:rPr>
          <w:sz w:val="18"/>
          <w:szCs w:val="18"/>
        </w:rPr>
        <w:t xml:space="preserve"> потребления электрической энергии (мощности) в случае отсутствия приборов учета и в иных случаях, когда в соответствии с </w:t>
      </w:r>
      <w:r w:rsidRPr="00E261BC">
        <w:rPr>
          <w:sz w:val="18"/>
          <w:szCs w:val="18"/>
        </w:rPr>
        <w:t>действующим законодательством</w:t>
      </w:r>
      <w:r w:rsidR="00A56780" w:rsidRPr="00E261BC">
        <w:rPr>
          <w:sz w:val="18"/>
          <w:szCs w:val="18"/>
        </w:rPr>
        <w:t xml:space="preserve"> подлежат применению расчетные способы</w:t>
      </w:r>
      <w:r w:rsidRPr="00E261BC">
        <w:rPr>
          <w:sz w:val="18"/>
          <w:szCs w:val="18"/>
        </w:rPr>
        <w:t xml:space="preserve"> - определяется в соответствии с требованиями действующего законодательства.</w:t>
      </w:r>
      <w:r>
        <w:rPr>
          <w:sz w:val="18"/>
          <w:szCs w:val="18"/>
        </w:rPr>
        <w:t xml:space="preserve"> </w:t>
      </w:r>
    </w:p>
    <w:p w14:paraId="1043AB10" w14:textId="77777777" w:rsidR="00A107C1" w:rsidRPr="00EA17C1" w:rsidRDefault="00A107C1" w:rsidP="00686BC8">
      <w:pPr>
        <w:tabs>
          <w:tab w:val="left" w:pos="567"/>
        </w:tabs>
        <w:ind w:firstLine="567"/>
        <w:jc w:val="both"/>
        <w:rPr>
          <w:sz w:val="18"/>
          <w:szCs w:val="18"/>
        </w:rPr>
      </w:pPr>
      <w:r w:rsidRPr="00EA17C1">
        <w:rPr>
          <w:sz w:val="18"/>
          <w:szCs w:val="18"/>
        </w:rPr>
        <w:t>4.</w:t>
      </w:r>
      <w:r w:rsidR="005C1A5C" w:rsidRPr="00EA17C1">
        <w:rPr>
          <w:sz w:val="18"/>
          <w:szCs w:val="18"/>
        </w:rPr>
        <w:t>7</w:t>
      </w:r>
      <w:r w:rsidRPr="00EA17C1">
        <w:rPr>
          <w:sz w:val="18"/>
          <w:szCs w:val="18"/>
        </w:rPr>
        <w:t xml:space="preserve">. </w:t>
      </w:r>
      <w:r w:rsidR="007446E6" w:rsidRPr="00EA17C1">
        <w:rPr>
          <w:sz w:val="18"/>
          <w:szCs w:val="18"/>
        </w:rPr>
        <w:t>Если к сетям Потребителя присоединены иные потребители электроэнергии, самостоятельно заключившие договор</w:t>
      </w:r>
      <w:r w:rsidR="002657E2" w:rsidRPr="00EA17C1">
        <w:rPr>
          <w:sz w:val="18"/>
          <w:szCs w:val="18"/>
        </w:rPr>
        <w:t>ы</w:t>
      </w:r>
      <w:r w:rsidR="007446E6" w:rsidRPr="00EA17C1">
        <w:rPr>
          <w:sz w:val="18"/>
          <w:szCs w:val="18"/>
        </w:rPr>
        <w:t xml:space="preserve"> энергосна</w:t>
      </w:r>
      <w:r w:rsidR="009D79A3" w:rsidRPr="00EA17C1">
        <w:rPr>
          <w:sz w:val="18"/>
          <w:szCs w:val="18"/>
        </w:rPr>
        <w:t>бжения</w:t>
      </w:r>
      <w:r w:rsidR="004D7973" w:rsidRPr="00EA17C1">
        <w:rPr>
          <w:sz w:val="18"/>
          <w:szCs w:val="18"/>
        </w:rPr>
        <w:t xml:space="preserve"> с ЭСК</w:t>
      </w:r>
      <w:r w:rsidR="007446E6" w:rsidRPr="00EA17C1">
        <w:rPr>
          <w:sz w:val="18"/>
          <w:szCs w:val="18"/>
        </w:rPr>
        <w:t xml:space="preserve">, то количество поданной электроэнергии Потребителю уменьшается на величину их потребления. Типы, номера, места установки расчетных </w:t>
      </w:r>
      <w:r w:rsidR="00F66E21" w:rsidRPr="00EA17C1">
        <w:rPr>
          <w:sz w:val="18"/>
          <w:szCs w:val="18"/>
        </w:rPr>
        <w:t xml:space="preserve">приборов учета </w:t>
      </w:r>
      <w:r w:rsidR="007446E6" w:rsidRPr="00EA17C1">
        <w:rPr>
          <w:sz w:val="18"/>
          <w:szCs w:val="18"/>
        </w:rPr>
        <w:t>таких потребителей электроэнергии, указываются в Приложении № 1.1</w:t>
      </w:r>
      <w:r w:rsidR="0082406A" w:rsidRPr="00EA17C1">
        <w:rPr>
          <w:sz w:val="18"/>
          <w:szCs w:val="18"/>
        </w:rPr>
        <w:t>.</w:t>
      </w:r>
      <w:r w:rsidR="007446E6" w:rsidRPr="00EA17C1">
        <w:rPr>
          <w:sz w:val="18"/>
          <w:szCs w:val="18"/>
        </w:rPr>
        <w:t xml:space="preserve"> к Договору.</w:t>
      </w:r>
    </w:p>
    <w:p w14:paraId="0F06433B" w14:textId="77777777" w:rsidR="00282DD4" w:rsidRPr="00EA17C1" w:rsidRDefault="00282DD4" w:rsidP="00686BC8">
      <w:pPr>
        <w:tabs>
          <w:tab w:val="left" w:pos="567"/>
        </w:tabs>
        <w:ind w:firstLine="567"/>
        <w:jc w:val="both"/>
        <w:rPr>
          <w:sz w:val="18"/>
          <w:szCs w:val="18"/>
        </w:rPr>
      </w:pPr>
    </w:p>
    <w:p w14:paraId="7E4DEDAB" w14:textId="77777777" w:rsidR="00480D57" w:rsidRPr="00EA17C1" w:rsidRDefault="00480D57" w:rsidP="00686BC8">
      <w:pPr>
        <w:tabs>
          <w:tab w:val="left" w:pos="567"/>
        </w:tabs>
        <w:ind w:firstLine="567"/>
        <w:jc w:val="center"/>
        <w:rPr>
          <w:b/>
          <w:sz w:val="18"/>
          <w:szCs w:val="18"/>
        </w:rPr>
      </w:pPr>
      <w:r w:rsidRPr="00EA17C1">
        <w:rPr>
          <w:b/>
          <w:sz w:val="18"/>
          <w:szCs w:val="18"/>
        </w:rPr>
        <w:t>5. ПОРЯДОК РАСЧЕТОВ</w:t>
      </w:r>
    </w:p>
    <w:p w14:paraId="0EA3C504" w14:textId="438B3F46" w:rsidR="00A56780" w:rsidRPr="00EA17C1" w:rsidRDefault="00B65600" w:rsidP="00A56780">
      <w:pPr>
        <w:tabs>
          <w:tab w:val="left" w:pos="567"/>
          <w:tab w:val="left" w:pos="720"/>
        </w:tabs>
        <w:ind w:firstLine="567"/>
        <w:jc w:val="both"/>
        <w:rPr>
          <w:sz w:val="18"/>
          <w:szCs w:val="18"/>
        </w:rPr>
      </w:pPr>
      <w:r w:rsidRPr="00EA17C1">
        <w:rPr>
          <w:sz w:val="18"/>
          <w:szCs w:val="18"/>
        </w:rPr>
        <w:t>5.1. ЭСК производит поставку электроэнергии (мощности) Потребителю по свободным</w:t>
      </w:r>
      <w:r w:rsidR="00B0279C" w:rsidRPr="00EA17C1">
        <w:rPr>
          <w:sz w:val="18"/>
          <w:szCs w:val="18"/>
        </w:rPr>
        <w:t xml:space="preserve"> нерегулируемым</w:t>
      </w:r>
      <w:r w:rsidRPr="00EA17C1">
        <w:rPr>
          <w:sz w:val="18"/>
          <w:szCs w:val="18"/>
        </w:rPr>
        <w:t xml:space="preserve"> ценам, указанным в Приложени</w:t>
      </w:r>
      <w:r w:rsidR="00845F8B">
        <w:rPr>
          <w:sz w:val="18"/>
          <w:szCs w:val="18"/>
        </w:rPr>
        <w:t>и</w:t>
      </w:r>
      <w:r w:rsidRPr="00EA17C1">
        <w:rPr>
          <w:sz w:val="18"/>
          <w:szCs w:val="18"/>
        </w:rPr>
        <w:t xml:space="preserve"> № 6 «Соглашение по цене» (далее </w:t>
      </w:r>
      <w:r w:rsidR="005564E5">
        <w:rPr>
          <w:sz w:val="18"/>
          <w:szCs w:val="18"/>
        </w:rPr>
        <w:t xml:space="preserve">по тексту </w:t>
      </w:r>
      <w:r w:rsidR="005564E5" w:rsidRPr="005564E5">
        <w:rPr>
          <w:sz w:val="18"/>
          <w:szCs w:val="18"/>
        </w:rPr>
        <w:t>–</w:t>
      </w:r>
      <w:r w:rsidR="000F62B5">
        <w:rPr>
          <w:sz w:val="18"/>
          <w:szCs w:val="18"/>
        </w:rPr>
        <w:t xml:space="preserve"> </w:t>
      </w:r>
      <w:r w:rsidRPr="00EA17C1">
        <w:rPr>
          <w:sz w:val="18"/>
          <w:szCs w:val="18"/>
        </w:rPr>
        <w:t xml:space="preserve">Соглашение) к настоящему </w:t>
      </w:r>
      <w:r w:rsidR="00F66E21" w:rsidRPr="00EA17C1">
        <w:rPr>
          <w:sz w:val="18"/>
          <w:szCs w:val="18"/>
        </w:rPr>
        <w:t>Д</w:t>
      </w:r>
      <w:r w:rsidRPr="00EA17C1">
        <w:rPr>
          <w:sz w:val="18"/>
          <w:szCs w:val="18"/>
        </w:rPr>
        <w:t>оговору. Изменение Соглашения оформляется в виде Дополнительного соглашения к настоящему Договору.</w:t>
      </w:r>
      <w:r w:rsidR="00763DF8">
        <w:rPr>
          <w:sz w:val="18"/>
          <w:szCs w:val="18"/>
        </w:rPr>
        <w:t xml:space="preserve"> </w:t>
      </w:r>
    </w:p>
    <w:p w14:paraId="3BC9E2BA" w14:textId="77777777" w:rsidR="00B65600" w:rsidRPr="00EA17C1" w:rsidRDefault="00B65600" w:rsidP="00B65600">
      <w:pPr>
        <w:tabs>
          <w:tab w:val="left" w:pos="567"/>
          <w:tab w:val="left" w:pos="720"/>
        </w:tabs>
        <w:ind w:firstLine="567"/>
        <w:jc w:val="both"/>
        <w:rPr>
          <w:sz w:val="18"/>
          <w:szCs w:val="18"/>
        </w:rPr>
      </w:pPr>
      <w:r w:rsidRPr="00EA17C1">
        <w:rPr>
          <w:sz w:val="18"/>
          <w:szCs w:val="18"/>
        </w:rPr>
        <w:t>5.2. Сог</w:t>
      </w:r>
      <w:r w:rsidR="00B0279C" w:rsidRPr="00EA17C1">
        <w:rPr>
          <w:sz w:val="18"/>
          <w:szCs w:val="18"/>
        </w:rPr>
        <w:t>лашение составляется ЭСК в двух</w:t>
      </w:r>
      <w:r w:rsidR="008C4487" w:rsidRPr="00EA17C1">
        <w:rPr>
          <w:sz w:val="18"/>
          <w:szCs w:val="18"/>
        </w:rPr>
        <w:t xml:space="preserve"> экземплярах</w:t>
      </w:r>
      <w:r w:rsidR="00B0279C" w:rsidRPr="00EA17C1">
        <w:rPr>
          <w:sz w:val="18"/>
          <w:szCs w:val="18"/>
        </w:rPr>
        <w:t xml:space="preserve">. </w:t>
      </w:r>
      <w:r w:rsidRPr="00EA17C1">
        <w:rPr>
          <w:sz w:val="18"/>
          <w:szCs w:val="18"/>
        </w:rPr>
        <w:t>Подписание Соглашения производится в следующем порядке:</w:t>
      </w:r>
    </w:p>
    <w:p w14:paraId="4B0BBCDB" w14:textId="328D3E69" w:rsidR="00B65600" w:rsidRPr="00EA17C1" w:rsidRDefault="00B65600" w:rsidP="00B65600">
      <w:pPr>
        <w:tabs>
          <w:tab w:val="left" w:pos="567"/>
          <w:tab w:val="left" w:pos="720"/>
        </w:tabs>
        <w:ind w:firstLine="567"/>
        <w:jc w:val="both"/>
        <w:rPr>
          <w:sz w:val="18"/>
          <w:szCs w:val="18"/>
        </w:rPr>
      </w:pPr>
      <w:r w:rsidRPr="00EA17C1">
        <w:rPr>
          <w:sz w:val="18"/>
          <w:szCs w:val="18"/>
        </w:rPr>
        <w:t>•</w:t>
      </w:r>
      <w:r w:rsidR="00217122">
        <w:rPr>
          <w:sz w:val="18"/>
          <w:szCs w:val="18"/>
        </w:rPr>
        <w:tab/>
      </w:r>
      <w:r w:rsidRPr="00EA17C1">
        <w:rPr>
          <w:sz w:val="18"/>
          <w:szCs w:val="18"/>
        </w:rPr>
        <w:t>оригиналы Соглашения в двух экземплярах подписываются ЭСК и направляются для подписания Потребителю способом, позволяющим подтвердить дату отправления</w:t>
      </w:r>
      <w:r w:rsidR="00E9759E">
        <w:rPr>
          <w:sz w:val="18"/>
          <w:szCs w:val="18"/>
        </w:rPr>
        <w:t>;</w:t>
      </w:r>
    </w:p>
    <w:p w14:paraId="1C58FBBF" w14:textId="6C2AA68B" w:rsidR="00B65600" w:rsidRPr="00EA17C1" w:rsidRDefault="00B65600" w:rsidP="00B65600">
      <w:pPr>
        <w:tabs>
          <w:tab w:val="left" w:pos="567"/>
          <w:tab w:val="left" w:pos="720"/>
        </w:tabs>
        <w:ind w:firstLine="567"/>
        <w:jc w:val="both"/>
        <w:rPr>
          <w:sz w:val="18"/>
          <w:szCs w:val="18"/>
        </w:rPr>
      </w:pPr>
      <w:r w:rsidRPr="00EA17C1">
        <w:rPr>
          <w:sz w:val="18"/>
          <w:szCs w:val="18"/>
        </w:rPr>
        <w:t>•</w:t>
      </w:r>
      <w:r w:rsidR="00217122">
        <w:rPr>
          <w:sz w:val="18"/>
          <w:szCs w:val="18"/>
        </w:rPr>
        <w:tab/>
      </w:r>
      <w:r w:rsidRPr="00EA17C1">
        <w:rPr>
          <w:sz w:val="18"/>
          <w:szCs w:val="18"/>
        </w:rPr>
        <w:t>копия подписанного со стороны ЭСК Соглашения направляется Потребителю посредством факсимильной связи или в сканированном виде по электронной почте</w:t>
      </w:r>
      <w:r w:rsidR="00E9759E">
        <w:rPr>
          <w:sz w:val="18"/>
          <w:szCs w:val="18"/>
        </w:rPr>
        <w:t>;</w:t>
      </w:r>
    </w:p>
    <w:p w14:paraId="0EF3ECEA" w14:textId="3ED479E4" w:rsidR="00036E82" w:rsidRDefault="00B65600" w:rsidP="00B65600">
      <w:pPr>
        <w:tabs>
          <w:tab w:val="left" w:pos="567"/>
          <w:tab w:val="left" w:pos="720"/>
        </w:tabs>
        <w:ind w:firstLine="567"/>
        <w:jc w:val="both"/>
        <w:rPr>
          <w:sz w:val="18"/>
          <w:szCs w:val="18"/>
        </w:rPr>
      </w:pPr>
      <w:r w:rsidRPr="00EA17C1">
        <w:rPr>
          <w:sz w:val="18"/>
          <w:szCs w:val="18"/>
        </w:rPr>
        <w:t>•</w:t>
      </w:r>
      <w:r w:rsidR="00217122">
        <w:rPr>
          <w:sz w:val="18"/>
          <w:szCs w:val="18"/>
        </w:rPr>
        <w:tab/>
      </w:r>
      <w:r w:rsidR="00036E82" w:rsidRPr="00036E82">
        <w:rPr>
          <w:sz w:val="18"/>
          <w:szCs w:val="18"/>
        </w:rPr>
        <w:t>в течение 2 (двух) рабочих дней с момента получения копии Соглашения Потребитель направляет в ЭСК посредством факсимильной связи или в сканированном виде по электронной почте подписанную уполномоченным лицом со своей стороны факсимильную (сканированную) копию Соглашения. В случае не подписания Соглашения в течение 2 (двух) рабочих дней после получения, Соглашение принимается в редакции ЭСК;</w:t>
      </w:r>
    </w:p>
    <w:p w14:paraId="5563179E" w14:textId="2180A2E1" w:rsidR="00B65600" w:rsidRPr="00EA17C1" w:rsidRDefault="00B65600" w:rsidP="00B65600">
      <w:pPr>
        <w:tabs>
          <w:tab w:val="left" w:pos="567"/>
          <w:tab w:val="left" w:pos="720"/>
        </w:tabs>
        <w:ind w:firstLine="567"/>
        <w:jc w:val="both"/>
        <w:rPr>
          <w:sz w:val="18"/>
          <w:szCs w:val="18"/>
        </w:rPr>
      </w:pPr>
      <w:r w:rsidRPr="00EA17C1">
        <w:rPr>
          <w:sz w:val="18"/>
          <w:szCs w:val="18"/>
        </w:rPr>
        <w:t>•</w:t>
      </w:r>
      <w:r w:rsidR="00217122">
        <w:rPr>
          <w:sz w:val="18"/>
          <w:szCs w:val="18"/>
        </w:rPr>
        <w:tab/>
      </w:r>
      <w:r w:rsidRPr="00EA17C1">
        <w:rPr>
          <w:sz w:val="18"/>
          <w:szCs w:val="18"/>
        </w:rPr>
        <w:t>в течение 3 (трех) рабочих дней после получения оригиналов Соглашения Потребитель обязан подписать оба экземпляра Соглашения с содержанием, идентичным факсимильной (сканированной) копии, и отправить один экземпляр в адрес ЭСК способом, позволяющим подтвердить дату отправки</w:t>
      </w:r>
      <w:r w:rsidR="00E9759E">
        <w:rPr>
          <w:sz w:val="18"/>
          <w:szCs w:val="18"/>
        </w:rPr>
        <w:t>;</w:t>
      </w:r>
    </w:p>
    <w:p w14:paraId="558DEC5A" w14:textId="043BEBD6" w:rsidR="00B65600" w:rsidRPr="00EA17C1" w:rsidRDefault="00B65600" w:rsidP="00B65600">
      <w:pPr>
        <w:tabs>
          <w:tab w:val="left" w:pos="567"/>
          <w:tab w:val="left" w:pos="720"/>
        </w:tabs>
        <w:ind w:firstLine="567"/>
        <w:jc w:val="both"/>
        <w:rPr>
          <w:sz w:val="18"/>
          <w:szCs w:val="18"/>
        </w:rPr>
      </w:pPr>
      <w:r w:rsidRPr="00EA17C1">
        <w:rPr>
          <w:sz w:val="18"/>
          <w:szCs w:val="18"/>
        </w:rPr>
        <w:t>•</w:t>
      </w:r>
      <w:r w:rsidR="00217122">
        <w:rPr>
          <w:sz w:val="18"/>
          <w:szCs w:val="18"/>
        </w:rPr>
        <w:tab/>
      </w:r>
      <w:r w:rsidRPr="00EA17C1">
        <w:rPr>
          <w:sz w:val="18"/>
          <w:szCs w:val="18"/>
        </w:rPr>
        <w:t>до получения ЭСК подписанного Потребителем оригинала Соглашения его факсимильная (сканированная) копия признается Сторонами равнозначной оригиналу</w:t>
      </w:r>
      <w:r w:rsidR="00E9759E">
        <w:rPr>
          <w:sz w:val="18"/>
          <w:szCs w:val="18"/>
        </w:rPr>
        <w:t>;</w:t>
      </w:r>
    </w:p>
    <w:p w14:paraId="40B11E60" w14:textId="025DFE53" w:rsidR="00B65600" w:rsidRPr="00EA17C1" w:rsidRDefault="002E3C56" w:rsidP="00B65600">
      <w:pPr>
        <w:tabs>
          <w:tab w:val="left" w:pos="567"/>
          <w:tab w:val="left" w:pos="720"/>
        </w:tabs>
        <w:ind w:firstLine="567"/>
        <w:jc w:val="both"/>
        <w:rPr>
          <w:sz w:val="18"/>
          <w:szCs w:val="18"/>
        </w:rPr>
      </w:pPr>
      <w:r w:rsidRPr="00EA17C1">
        <w:rPr>
          <w:sz w:val="18"/>
          <w:szCs w:val="18"/>
        </w:rPr>
        <w:t>•</w:t>
      </w:r>
      <w:r w:rsidR="00217122">
        <w:rPr>
          <w:sz w:val="18"/>
          <w:szCs w:val="18"/>
        </w:rPr>
        <w:tab/>
      </w:r>
      <w:r w:rsidR="00B65600" w:rsidRPr="00EA17C1">
        <w:rPr>
          <w:sz w:val="18"/>
          <w:szCs w:val="18"/>
        </w:rPr>
        <w:t>в течение 3 (трех) рабочих дней</w:t>
      </w:r>
      <w:r w:rsidR="00962E74" w:rsidRPr="00EA17C1">
        <w:rPr>
          <w:sz w:val="18"/>
          <w:szCs w:val="18"/>
        </w:rPr>
        <w:t xml:space="preserve"> </w:t>
      </w:r>
      <w:r w:rsidR="00B65600" w:rsidRPr="00EA17C1">
        <w:rPr>
          <w:sz w:val="18"/>
          <w:szCs w:val="18"/>
        </w:rPr>
        <w:t xml:space="preserve">после получения ЭСК посредством факсимильной связи или в сканированном виде по электронной почте подписанного Потребителем </w:t>
      </w:r>
      <w:r w:rsidR="00F66E21" w:rsidRPr="00EA17C1">
        <w:rPr>
          <w:sz w:val="18"/>
          <w:szCs w:val="18"/>
        </w:rPr>
        <w:t>С</w:t>
      </w:r>
      <w:r w:rsidR="00B65600" w:rsidRPr="00EA17C1">
        <w:rPr>
          <w:sz w:val="18"/>
          <w:szCs w:val="18"/>
        </w:rPr>
        <w:t xml:space="preserve">оглашения о цене, ЭСК подготавливает и передает Потребителю, не позднее </w:t>
      </w:r>
      <w:r w:rsidR="00191379" w:rsidRPr="00191379">
        <w:rPr>
          <w:b/>
          <w:bCs/>
          <w:color w:val="000000" w:themeColor="text1"/>
          <w:sz w:val="18"/>
          <w:szCs w:val="18"/>
        </w:rPr>
        <w:t>__</w:t>
      </w:r>
      <w:r w:rsidR="00191379" w:rsidRPr="00191379">
        <w:rPr>
          <w:b/>
          <w:bCs/>
          <w:sz w:val="18"/>
          <w:szCs w:val="18"/>
        </w:rPr>
        <w:t xml:space="preserve"> </w:t>
      </w:r>
      <w:r w:rsidR="00B65600" w:rsidRPr="00EA17C1">
        <w:rPr>
          <w:sz w:val="18"/>
          <w:szCs w:val="18"/>
        </w:rPr>
        <w:t xml:space="preserve">числа первого месяца следующим за расчетным, оригиналы </w:t>
      </w:r>
      <w:r w:rsidR="00AF2356">
        <w:rPr>
          <w:sz w:val="18"/>
          <w:szCs w:val="18"/>
        </w:rPr>
        <w:t>расчетных</w:t>
      </w:r>
      <w:r w:rsidR="00B65600" w:rsidRPr="00EA17C1">
        <w:rPr>
          <w:sz w:val="18"/>
          <w:szCs w:val="18"/>
        </w:rPr>
        <w:t xml:space="preserve"> документов в соответствии с действующим законодательством РФ.</w:t>
      </w:r>
    </w:p>
    <w:p w14:paraId="65E70F02" w14:textId="77777777" w:rsidR="00B65600" w:rsidRPr="00EA17C1" w:rsidRDefault="00B65600" w:rsidP="006B7F5F">
      <w:pPr>
        <w:tabs>
          <w:tab w:val="left" w:pos="567"/>
          <w:tab w:val="left" w:pos="720"/>
        </w:tabs>
        <w:jc w:val="both"/>
        <w:rPr>
          <w:sz w:val="18"/>
          <w:szCs w:val="18"/>
        </w:rPr>
      </w:pPr>
      <w:r w:rsidRPr="00EA17C1">
        <w:rPr>
          <w:sz w:val="18"/>
          <w:szCs w:val="18"/>
        </w:rPr>
        <w:tab/>
        <w:t>5.3. Оплата по Договору производится</w:t>
      </w:r>
      <w:r w:rsidR="00D23F1E" w:rsidRPr="00EA17C1">
        <w:rPr>
          <w:sz w:val="18"/>
          <w:szCs w:val="18"/>
        </w:rPr>
        <w:t xml:space="preserve"> в следующем порядке</w:t>
      </w:r>
      <w:r w:rsidRPr="00EA17C1">
        <w:rPr>
          <w:sz w:val="18"/>
          <w:szCs w:val="18"/>
        </w:rPr>
        <w:t>:</w:t>
      </w:r>
    </w:p>
    <w:p w14:paraId="6C379A2A" w14:textId="47A6941F" w:rsidR="00B65600" w:rsidRPr="00163F36" w:rsidRDefault="00B65600" w:rsidP="00B65600">
      <w:pPr>
        <w:tabs>
          <w:tab w:val="left" w:pos="567"/>
          <w:tab w:val="left" w:pos="720"/>
        </w:tabs>
        <w:jc w:val="both"/>
        <w:rPr>
          <w:sz w:val="18"/>
          <w:szCs w:val="18"/>
        </w:rPr>
      </w:pPr>
      <w:r w:rsidRPr="00163F36">
        <w:rPr>
          <w:b/>
          <w:sz w:val="18"/>
          <w:szCs w:val="18"/>
        </w:rPr>
        <w:t xml:space="preserve">-   до </w:t>
      </w:r>
      <w:r w:rsidR="00C52489" w:rsidRPr="00163F36">
        <w:rPr>
          <w:b/>
          <w:sz w:val="18"/>
          <w:szCs w:val="18"/>
        </w:rPr>
        <w:t>_</w:t>
      </w:r>
      <w:r w:rsidR="000262D5">
        <w:rPr>
          <w:b/>
          <w:sz w:val="18"/>
          <w:szCs w:val="18"/>
        </w:rPr>
        <w:t>_</w:t>
      </w:r>
      <w:r w:rsidR="00C52489" w:rsidRPr="00163F36">
        <w:rPr>
          <w:b/>
          <w:sz w:val="18"/>
          <w:szCs w:val="18"/>
        </w:rPr>
        <w:t>_</w:t>
      </w:r>
      <w:r w:rsidRPr="00163F36">
        <w:rPr>
          <w:b/>
          <w:sz w:val="18"/>
          <w:szCs w:val="18"/>
        </w:rPr>
        <w:t xml:space="preserve"> числа месяца, в котором осуществляется потребление электрической</w:t>
      </w:r>
      <w:r w:rsidR="00C4378C" w:rsidRPr="00163F36">
        <w:rPr>
          <w:b/>
          <w:sz w:val="18"/>
          <w:szCs w:val="18"/>
        </w:rPr>
        <w:t xml:space="preserve"> энергии (мощности) в размере __</w:t>
      </w:r>
      <w:r w:rsidRPr="00163F36">
        <w:rPr>
          <w:b/>
          <w:sz w:val="18"/>
          <w:szCs w:val="18"/>
        </w:rPr>
        <w:t xml:space="preserve"> %</w:t>
      </w:r>
      <w:r w:rsidRPr="00163F36">
        <w:rPr>
          <w:sz w:val="18"/>
          <w:szCs w:val="18"/>
        </w:rPr>
        <w:t xml:space="preserve"> стоимости подлежащего оплате объема покупки электрической энергии (мощности) указанного периода; </w:t>
      </w:r>
    </w:p>
    <w:p w14:paraId="2C222051" w14:textId="5F8754EF" w:rsidR="00B65600" w:rsidRPr="00EA17C1" w:rsidRDefault="00B65600" w:rsidP="00B65600">
      <w:pPr>
        <w:tabs>
          <w:tab w:val="left" w:pos="567"/>
          <w:tab w:val="left" w:pos="720"/>
        </w:tabs>
        <w:jc w:val="both"/>
        <w:rPr>
          <w:sz w:val="18"/>
          <w:szCs w:val="18"/>
        </w:rPr>
      </w:pPr>
      <w:r w:rsidRPr="00163F36">
        <w:rPr>
          <w:b/>
          <w:sz w:val="18"/>
          <w:szCs w:val="18"/>
        </w:rPr>
        <w:t>-   до</w:t>
      </w:r>
      <w:r w:rsidR="00C52489" w:rsidRPr="00163F36">
        <w:rPr>
          <w:b/>
          <w:sz w:val="18"/>
          <w:szCs w:val="18"/>
        </w:rPr>
        <w:t xml:space="preserve"> ___ </w:t>
      </w:r>
      <w:r w:rsidRPr="00163F36">
        <w:rPr>
          <w:b/>
          <w:sz w:val="18"/>
          <w:szCs w:val="18"/>
        </w:rPr>
        <w:t>числа месяца, в котором осуществляется потребление электрической</w:t>
      </w:r>
      <w:r w:rsidR="00C4378C" w:rsidRPr="00163F36">
        <w:rPr>
          <w:b/>
          <w:sz w:val="18"/>
          <w:szCs w:val="18"/>
        </w:rPr>
        <w:t xml:space="preserve"> энергии (мощности) в размере __</w:t>
      </w:r>
      <w:r w:rsidRPr="00163F36">
        <w:rPr>
          <w:b/>
          <w:sz w:val="18"/>
          <w:szCs w:val="18"/>
        </w:rPr>
        <w:t xml:space="preserve"> % </w:t>
      </w:r>
      <w:r w:rsidRPr="00163F36">
        <w:rPr>
          <w:sz w:val="18"/>
          <w:szCs w:val="18"/>
        </w:rPr>
        <w:t>стоимости подлежащего оплате объема покупки электрической энергии (мощности) указанного периода.</w:t>
      </w:r>
    </w:p>
    <w:p w14:paraId="343E7BFF" w14:textId="77777777" w:rsidR="00B65600" w:rsidRPr="00EA17C1" w:rsidRDefault="00B65600" w:rsidP="00251FF3">
      <w:pPr>
        <w:tabs>
          <w:tab w:val="left" w:pos="567"/>
          <w:tab w:val="left" w:pos="720"/>
        </w:tabs>
        <w:jc w:val="both"/>
        <w:rPr>
          <w:sz w:val="18"/>
          <w:szCs w:val="18"/>
        </w:rPr>
      </w:pPr>
      <w:r w:rsidRPr="00EA17C1">
        <w:rPr>
          <w:sz w:val="18"/>
          <w:szCs w:val="18"/>
        </w:rPr>
        <w:tab/>
        <w:t xml:space="preserve">Для целей настоящего пункта подлежащий оплате объем покупки электрической энергии (мощности) принимается равным объему потребления электрической энергии (мощности) за предшествующий расчетный период. В случае отсутствия указанных данных подлежащий оплате объем покупки электрической энергии (мощности) рассчитывается исходя из отношения максимальной мощности энергопринимающих устройств Потребителя и коэффициента оплаты мощности, равного 0,002824. </w:t>
      </w:r>
    </w:p>
    <w:p w14:paraId="5C27C4CB" w14:textId="1AC6798C" w:rsidR="00B65600" w:rsidRPr="00EA17C1" w:rsidRDefault="00B65600" w:rsidP="00251FF3">
      <w:pPr>
        <w:tabs>
          <w:tab w:val="left" w:pos="567"/>
          <w:tab w:val="left" w:pos="720"/>
        </w:tabs>
        <w:jc w:val="both"/>
        <w:rPr>
          <w:sz w:val="18"/>
          <w:szCs w:val="18"/>
        </w:rPr>
      </w:pPr>
      <w:r w:rsidRPr="00EA17C1">
        <w:rPr>
          <w:sz w:val="18"/>
          <w:szCs w:val="18"/>
        </w:rPr>
        <w:tab/>
        <w:t xml:space="preserve">5.4. Фактически потребленная в истекшем месяце электрическая энергия (мощность), с учетом средств, ранее внесенных Потребителем в качестве оплаты за электрическую энергию (мощность) в расчетном периоде, оплачивается в срок </w:t>
      </w:r>
      <w:r w:rsidRPr="00163F36">
        <w:rPr>
          <w:b/>
          <w:bCs/>
          <w:sz w:val="18"/>
          <w:szCs w:val="18"/>
        </w:rPr>
        <w:t xml:space="preserve">до </w:t>
      </w:r>
      <w:r w:rsidR="00701204" w:rsidRPr="00163F36">
        <w:rPr>
          <w:b/>
          <w:bCs/>
          <w:sz w:val="18"/>
          <w:szCs w:val="18"/>
        </w:rPr>
        <w:t>___</w:t>
      </w:r>
      <w:r w:rsidRPr="00163F36">
        <w:rPr>
          <w:b/>
          <w:bCs/>
          <w:sz w:val="18"/>
          <w:szCs w:val="18"/>
        </w:rPr>
        <w:t xml:space="preserve"> числа</w:t>
      </w:r>
      <w:r w:rsidRPr="00EA17C1">
        <w:rPr>
          <w:sz w:val="18"/>
          <w:szCs w:val="18"/>
        </w:rPr>
        <w:t xml:space="preserve"> </w:t>
      </w:r>
      <w:r w:rsidRPr="000D2F7D">
        <w:rPr>
          <w:b/>
          <w:bCs/>
          <w:sz w:val="18"/>
          <w:szCs w:val="18"/>
        </w:rPr>
        <w:t>месяца, следующего за месяцем, за который осуществляется оплата</w:t>
      </w:r>
      <w:r w:rsidRPr="00EA17C1">
        <w:rPr>
          <w:sz w:val="18"/>
          <w:szCs w:val="18"/>
        </w:rPr>
        <w:t>. В случае если объем фактического потребления электрической энергии (мощности) за расчетный период меньше подлежащего оплате объема покупки, излишне уплаченная сумма зачитывается в счет платежа за следующий месяц. Для целей настоящего пункта подлежащий оплате объем покупки электрической энергии (мощности) принимается равным объему потребления электрической энергии (мощности) за предшествующий расчетный период.</w:t>
      </w:r>
    </w:p>
    <w:p w14:paraId="7CB593CE" w14:textId="77777777" w:rsidR="00B65600" w:rsidRPr="00EA17C1" w:rsidRDefault="00B65600" w:rsidP="00251FF3">
      <w:pPr>
        <w:tabs>
          <w:tab w:val="left" w:pos="567"/>
          <w:tab w:val="left" w:pos="720"/>
        </w:tabs>
        <w:jc w:val="both"/>
        <w:rPr>
          <w:sz w:val="18"/>
          <w:szCs w:val="18"/>
        </w:rPr>
      </w:pPr>
      <w:r w:rsidRPr="00EA17C1">
        <w:rPr>
          <w:sz w:val="18"/>
          <w:szCs w:val="18"/>
        </w:rPr>
        <w:tab/>
        <w:t>5.5. Сверка расчётов по итогам расчетного периода оформляется двухсторонним актом сверки не позднее трех рабочих дней с момента его получения. При отказе Потребителя от подписания акта сверки, в случае наличия доказательства получения акта сверки Потребителем, принимаются данные ЭСК.</w:t>
      </w:r>
    </w:p>
    <w:p w14:paraId="4F8E41B2" w14:textId="77777777" w:rsidR="00384AA3" w:rsidRDefault="00B65600" w:rsidP="00251FF3">
      <w:pPr>
        <w:tabs>
          <w:tab w:val="left" w:pos="567"/>
          <w:tab w:val="left" w:pos="720"/>
        </w:tabs>
        <w:jc w:val="both"/>
        <w:rPr>
          <w:sz w:val="18"/>
          <w:szCs w:val="18"/>
        </w:rPr>
      </w:pPr>
      <w:r w:rsidRPr="00EA17C1">
        <w:rPr>
          <w:sz w:val="18"/>
          <w:szCs w:val="18"/>
        </w:rPr>
        <w:tab/>
        <w:t xml:space="preserve">5.6. Оплата считается произведенной с момента поступления денежных средств на расчетный счет ЭСК. </w:t>
      </w:r>
    </w:p>
    <w:p w14:paraId="24438762" w14:textId="1F7B3484" w:rsidR="00B65600" w:rsidRPr="00EA17C1" w:rsidRDefault="00384AA3" w:rsidP="00251FF3">
      <w:pPr>
        <w:tabs>
          <w:tab w:val="left" w:pos="567"/>
          <w:tab w:val="left" w:pos="720"/>
        </w:tabs>
        <w:jc w:val="both"/>
        <w:rPr>
          <w:sz w:val="18"/>
          <w:szCs w:val="18"/>
        </w:rPr>
      </w:pPr>
      <w:r>
        <w:rPr>
          <w:sz w:val="18"/>
          <w:szCs w:val="18"/>
        </w:rPr>
        <w:tab/>
      </w:r>
      <w:r w:rsidR="00B65600" w:rsidRPr="00EA17C1">
        <w:rPr>
          <w:sz w:val="18"/>
          <w:szCs w:val="18"/>
        </w:rPr>
        <w:t>5.7. В случае если Потребитель ненадлежащим образом указал сведения о документе, на основании которого произведён платёж или о виде платежа, то считается, что платёж произведён за поданную электроэнергию (мощность) в соответствии с Договором.</w:t>
      </w:r>
    </w:p>
    <w:p w14:paraId="4DAD727F" w14:textId="77777777" w:rsidR="00B65600" w:rsidRPr="00EA17C1" w:rsidRDefault="00B65600" w:rsidP="00251FF3">
      <w:pPr>
        <w:tabs>
          <w:tab w:val="left" w:pos="567"/>
          <w:tab w:val="left" w:pos="720"/>
        </w:tabs>
        <w:jc w:val="both"/>
        <w:rPr>
          <w:sz w:val="18"/>
          <w:szCs w:val="18"/>
        </w:rPr>
      </w:pPr>
      <w:r w:rsidRPr="00EA17C1">
        <w:rPr>
          <w:sz w:val="18"/>
          <w:szCs w:val="18"/>
        </w:rPr>
        <w:tab/>
        <w:t>5.8. В случае, когда Потребитель ненадлежащим образом указал в платёжных документах сведения о периоде назначения платежа, за который произведена оплата, то считается, что платёж произведён в счёт погашения задолженности предыдущих расчетных периодов (начиная с самого раннего периода), а при отсутствии задолженности – в счет платежей за электроэнергию (мощность) текущего и (или) последующих периодов.</w:t>
      </w:r>
    </w:p>
    <w:p w14:paraId="29F165F2" w14:textId="0E253E53" w:rsidR="00C45195" w:rsidRDefault="00C45195" w:rsidP="00C45195">
      <w:pPr>
        <w:pStyle w:val="210"/>
        <w:tabs>
          <w:tab w:val="clear" w:pos="284"/>
          <w:tab w:val="left" w:pos="567"/>
          <w:tab w:val="left" w:pos="720"/>
        </w:tabs>
        <w:ind w:firstLine="567"/>
        <w:rPr>
          <w:bCs/>
          <w:sz w:val="18"/>
          <w:szCs w:val="18"/>
        </w:rPr>
      </w:pPr>
      <w:r w:rsidRPr="00C45195">
        <w:rPr>
          <w:bCs/>
          <w:sz w:val="18"/>
          <w:szCs w:val="18"/>
        </w:rPr>
        <w:t xml:space="preserve">В случае, когда </w:t>
      </w:r>
      <w:r>
        <w:rPr>
          <w:bCs/>
          <w:sz w:val="18"/>
          <w:szCs w:val="18"/>
        </w:rPr>
        <w:t>Потреби</w:t>
      </w:r>
      <w:r w:rsidRPr="00C45195">
        <w:rPr>
          <w:bCs/>
          <w:sz w:val="18"/>
          <w:szCs w:val="18"/>
        </w:rPr>
        <w:t xml:space="preserve">тель </w:t>
      </w:r>
      <w:r w:rsidR="009E2858">
        <w:rPr>
          <w:bCs/>
          <w:sz w:val="18"/>
          <w:szCs w:val="18"/>
        </w:rPr>
        <w:t>не</w:t>
      </w:r>
      <w:r w:rsidRPr="00C45195">
        <w:rPr>
          <w:bCs/>
          <w:sz w:val="18"/>
          <w:szCs w:val="18"/>
        </w:rPr>
        <w:t xml:space="preserve">надлежащим образом указал в назначении платежа сведения </w:t>
      </w:r>
      <w:r w:rsidR="00591495" w:rsidRPr="00C45195">
        <w:rPr>
          <w:bCs/>
          <w:sz w:val="18"/>
          <w:szCs w:val="18"/>
        </w:rPr>
        <w:t>о периоде,</w:t>
      </w:r>
      <w:r w:rsidRPr="00C45195">
        <w:rPr>
          <w:bCs/>
          <w:sz w:val="18"/>
          <w:szCs w:val="18"/>
        </w:rPr>
        <w:t xml:space="preserve"> за который произведена оплата, и при наличии исполнительных документов за предыдущие периоды задолженности, оплата электроэнергии производится в счет погашения задолженности, не переданной на рассмотрение суда и не охваченной исполнительными документами.</w:t>
      </w:r>
    </w:p>
    <w:p w14:paraId="1123FDDE" w14:textId="77777777" w:rsidR="00C45195" w:rsidRPr="00C45195" w:rsidRDefault="00C45195" w:rsidP="00D25A8F">
      <w:pPr>
        <w:pStyle w:val="210"/>
        <w:tabs>
          <w:tab w:val="clear" w:pos="284"/>
          <w:tab w:val="left" w:pos="567"/>
          <w:tab w:val="left" w:pos="720"/>
        </w:tabs>
        <w:ind w:firstLine="567"/>
        <w:jc w:val="center"/>
        <w:rPr>
          <w:bCs/>
          <w:sz w:val="18"/>
          <w:szCs w:val="18"/>
        </w:rPr>
      </w:pPr>
    </w:p>
    <w:p w14:paraId="4C6B2620" w14:textId="1CCE1B13" w:rsidR="00480D57" w:rsidRPr="00EA17C1" w:rsidRDefault="00480D57" w:rsidP="00D25A8F">
      <w:pPr>
        <w:pStyle w:val="210"/>
        <w:tabs>
          <w:tab w:val="clear" w:pos="284"/>
          <w:tab w:val="left" w:pos="567"/>
          <w:tab w:val="left" w:pos="720"/>
        </w:tabs>
        <w:ind w:firstLine="567"/>
        <w:jc w:val="center"/>
        <w:rPr>
          <w:b/>
          <w:sz w:val="18"/>
          <w:szCs w:val="18"/>
        </w:rPr>
      </w:pPr>
      <w:r w:rsidRPr="00EA17C1">
        <w:rPr>
          <w:b/>
          <w:sz w:val="18"/>
          <w:szCs w:val="18"/>
        </w:rPr>
        <w:t>6. ОТВЕТСТВЕННОСТЬ СТОРОН</w:t>
      </w:r>
    </w:p>
    <w:p w14:paraId="45A27DF4" w14:textId="77777777" w:rsidR="00480D57" w:rsidRPr="00EA17C1" w:rsidRDefault="00480D57" w:rsidP="00251FF3">
      <w:pPr>
        <w:pStyle w:val="a4"/>
        <w:numPr>
          <w:ilvl w:val="0"/>
          <w:numId w:val="0"/>
        </w:numPr>
        <w:tabs>
          <w:tab w:val="left" w:pos="567"/>
        </w:tabs>
        <w:ind w:firstLine="567"/>
        <w:rPr>
          <w:sz w:val="18"/>
          <w:szCs w:val="18"/>
        </w:rPr>
      </w:pPr>
      <w:r w:rsidRPr="00EA17C1">
        <w:rPr>
          <w:sz w:val="18"/>
          <w:szCs w:val="18"/>
        </w:rPr>
        <w:t>6.1. В случаях неисполнения или ненадлежащего исполнения своих обязательств по Договору</w:t>
      </w:r>
      <w:r w:rsidR="001D6FDB" w:rsidRPr="00EA17C1">
        <w:rPr>
          <w:sz w:val="18"/>
          <w:szCs w:val="18"/>
        </w:rPr>
        <w:t xml:space="preserve"> Стороны несут ответственность в соответствии с действующим законодательством РФ.</w:t>
      </w:r>
    </w:p>
    <w:p w14:paraId="05C6DBCD" w14:textId="79ED9CCE" w:rsidR="00CE59F7" w:rsidRPr="00EA17C1" w:rsidRDefault="00CB63C5" w:rsidP="00686BC8">
      <w:pPr>
        <w:pStyle w:val="a4"/>
        <w:numPr>
          <w:ilvl w:val="0"/>
          <w:numId w:val="0"/>
        </w:numPr>
        <w:tabs>
          <w:tab w:val="left" w:pos="567"/>
        </w:tabs>
        <w:ind w:firstLine="567"/>
        <w:rPr>
          <w:sz w:val="18"/>
          <w:szCs w:val="18"/>
        </w:rPr>
      </w:pPr>
      <w:r w:rsidRPr="00EA17C1">
        <w:rPr>
          <w:sz w:val="18"/>
          <w:szCs w:val="18"/>
        </w:rPr>
        <w:t xml:space="preserve">6.2. </w:t>
      </w:r>
      <w:r w:rsidR="00D25A8F" w:rsidRPr="00EA17C1">
        <w:rPr>
          <w:sz w:val="18"/>
          <w:szCs w:val="18"/>
        </w:rPr>
        <w:t>ЭСК</w:t>
      </w:r>
      <w:r w:rsidRPr="00EA17C1">
        <w:rPr>
          <w:sz w:val="18"/>
          <w:szCs w:val="18"/>
        </w:rPr>
        <w:t xml:space="preserve"> несет ответственность</w:t>
      </w:r>
      <w:r w:rsidR="003E74FE" w:rsidRPr="00EA17C1">
        <w:rPr>
          <w:sz w:val="18"/>
          <w:szCs w:val="18"/>
        </w:rPr>
        <w:t>,</w:t>
      </w:r>
      <w:r w:rsidR="00D5366E" w:rsidRPr="00EA17C1">
        <w:rPr>
          <w:sz w:val="18"/>
          <w:szCs w:val="18"/>
        </w:rPr>
        <w:t xml:space="preserve"> определенн</w:t>
      </w:r>
      <w:r w:rsidR="00F66E21" w:rsidRPr="00EA17C1">
        <w:rPr>
          <w:sz w:val="18"/>
          <w:szCs w:val="18"/>
        </w:rPr>
        <w:t>ую</w:t>
      </w:r>
      <w:r w:rsidR="00BF33E8" w:rsidRPr="00EA17C1">
        <w:rPr>
          <w:sz w:val="18"/>
          <w:szCs w:val="18"/>
        </w:rPr>
        <w:t xml:space="preserve"> </w:t>
      </w:r>
      <w:r w:rsidR="00D77110" w:rsidRPr="00EA17C1">
        <w:rPr>
          <w:sz w:val="18"/>
          <w:szCs w:val="18"/>
        </w:rPr>
        <w:t xml:space="preserve">Основными </w:t>
      </w:r>
      <w:r w:rsidR="004B752F" w:rsidRPr="00EA17C1">
        <w:rPr>
          <w:sz w:val="18"/>
          <w:szCs w:val="18"/>
        </w:rPr>
        <w:t>П</w:t>
      </w:r>
      <w:r w:rsidR="00D77110" w:rsidRPr="00EA17C1">
        <w:rPr>
          <w:sz w:val="18"/>
          <w:szCs w:val="18"/>
        </w:rPr>
        <w:t>оложениями</w:t>
      </w:r>
      <w:r w:rsidR="003E74FE" w:rsidRPr="00EA17C1">
        <w:rPr>
          <w:sz w:val="18"/>
          <w:szCs w:val="18"/>
        </w:rPr>
        <w:t>,</w:t>
      </w:r>
      <w:r w:rsidR="00BF33E8" w:rsidRPr="00EA17C1">
        <w:rPr>
          <w:sz w:val="18"/>
          <w:szCs w:val="18"/>
        </w:rPr>
        <w:t xml:space="preserve"> </w:t>
      </w:r>
      <w:r w:rsidR="00D77110" w:rsidRPr="00EA17C1">
        <w:rPr>
          <w:sz w:val="18"/>
          <w:szCs w:val="18"/>
        </w:rPr>
        <w:t>Правилами ограничени</w:t>
      </w:r>
      <w:r w:rsidR="00F66E21" w:rsidRPr="00EA17C1">
        <w:rPr>
          <w:sz w:val="18"/>
          <w:szCs w:val="18"/>
        </w:rPr>
        <w:t>я</w:t>
      </w:r>
      <w:r w:rsidR="003E74FE" w:rsidRPr="00EA17C1">
        <w:rPr>
          <w:sz w:val="18"/>
          <w:szCs w:val="18"/>
        </w:rPr>
        <w:t>,</w:t>
      </w:r>
      <w:r w:rsidRPr="00EA17C1">
        <w:rPr>
          <w:sz w:val="18"/>
          <w:szCs w:val="18"/>
        </w:rPr>
        <w:t xml:space="preserve"> за нарушение</w:t>
      </w:r>
      <w:r w:rsidR="009F6B17" w:rsidRPr="00EA17C1">
        <w:rPr>
          <w:sz w:val="18"/>
          <w:szCs w:val="18"/>
        </w:rPr>
        <w:t xml:space="preserve"> условий поставки, в том числе</w:t>
      </w:r>
      <w:r w:rsidRPr="00EA17C1">
        <w:rPr>
          <w:sz w:val="18"/>
          <w:szCs w:val="18"/>
        </w:rPr>
        <w:t xml:space="preserve"> </w:t>
      </w:r>
      <w:r w:rsidR="00D77110" w:rsidRPr="00EA17C1">
        <w:rPr>
          <w:sz w:val="18"/>
          <w:szCs w:val="18"/>
        </w:rPr>
        <w:t>надежности электроснабжения и качества электрической энергии</w:t>
      </w:r>
      <w:r w:rsidRPr="00EA17C1">
        <w:rPr>
          <w:sz w:val="18"/>
          <w:szCs w:val="18"/>
        </w:rPr>
        <w:t xml:space="preserve">, </w:t>
      </w:r>
      <w:r w:rsidR="00D77110" w:rsidRPr="00EA17C1">
        <w:rPr>
          <w:sz w:val="18"/>
          <w:szCs w:val="18"/>
        </w:rPr>
        <w:t>порядка полного и (или) частичного ограничения режима потребления электрической энергии</w:t>
      </w:r>
      <w:r w:rsidR="003E2536">
        <w:rPr>
          <w:sz w:val="18"/>
          <w:szCs w:val="18"/>
        </w:rPr>
        <w:t>.</w:t>
      </w:r>
    </w:p>
    <w:p w14:paraId="0ACADC1D" w14:textId="77777777" w:rsidR="00B949A3" w:rsidRDefault="00CE59F7" w:rsidP="00B949A3">
      <w:pPr>
        <w:pStyle w:val="a4"/>
        <w:tabs>
          <w:tab w:val="clear" w:pos="720"/>
          <w:tab w:val="left" w:pos="567"/>
          <w:tab w:val="left" w:pos="709"/>
        </w:tabs>
        <w:ind w:firstLine="567"/>
        <w:rPr>
          <w:sz w:val="18"/>
          <w:szCs w:val="18"/>
        </w:rPr>
      </w:pPr>
      <w:r w:rsidRPr="00EA17C1">
        <w:rPr>
          <w:sz w:val="18"/>
          <w:szCs w:val="18"/>
        </w:rPr>
        <w:t>6.3</w:t>
      </w:r>
      <w:r w:rsidR="00AE617C" w:rsidRPr="00EA17C1">
        <w:rPr>
          <w:sz w:val="18"/>
          <w:szCs w:val="18"/>
        </w:rPr>
        <w:t xml:space="preserve">. Потребитель несет ответственность в размере причиненного </w:t>
      </w:r>
      <w:r w:rsidR="00D25A8F" w:rsidRPr="00EA17C1">
        <w:rPr>
          <w:sz w:val="18"/>
          <w:szCs w:val="18"/>
        </w:rPr>
        <w:t>ЭСК</w:t>
      </w:r>
      <w:r w:rsidR="00AE617C" w:rsidRPr="00EA17C1">
        <w:rPr>
          <w:sz w:val="18"/>
          <w:szCs w:val="18"/>
        </w:rPr>
        <w:t xml:space="preserve"> реального ущерба </w:t>
      </w:r>
      <w:r w:rsidR="00D371EE" w:rsidRPr="00EA17C1">
        <w:rPr>
          <w:sz w:val="18"/>
          <w:szCs w:val="18"/>
        </w:rPr>
        <w:t>за</w:t>
      </w:r>
      <w:r w:rsidR="00842F7D" w:rsidRPr="00EA17C1">
        <w:rPr>
          <w:sz w:val="18"/>
          <w:szCs w:val="18"/>
        </w:rPr>
        <w:t>:</w:t>
      </w:r>
    </w:p>
    <w:p w14:paraId="48BF3B82" w14:textId="66EECA31" w:rsidR="001C19E9" w:rsidRPr="00EA17C1" w:rsidRDefault="00842F7D" w:rsidP="00B949A3">
      <w:pPr>
        <w:pStyle w:val="a4"/>
        <w:tabs>
          <w:tab w:val="clear" w:pos="720"/>
          <w:tab w:val="left" w:pos="567"/>
          <w:tab w:val="left" w:pos="709"/>
        </w:tabs>
        <w:ind w:firstLine="567"/>
        <w:rPr>
          <w:sz w:val="18"/>
          <w:szCs w:val="18"/>
        </w:rPr>
      </w:pPr>
      <w:r w:rsidRPr="00EA17C1">
        <w:rPr>
          <w:sz w:val="18"/>
          <w:szCs w:val="18"/>
        </w:rPr>
        <w:lastRenderedPageBreak/>
        <w:t>-</w:t>
      </w:r>
      <w:r w:rsidR="00634EBB">
        <w:rPr>
          <w:sz w:val="18"/>
          <w:szCs w:val="18"/>
        </w:rPr>
        <w:tab/>
      </w:r>
      <w:r w:rsidR="007143D9" w:rsidRPr="00EA17C1">
        <w:rPr>
          <w:sz w:val="18"/>
          <w:szCs w:val="18"/>
        </w:rPr>
        <w:t>не</w:t>
      </w:r>
      <w:r w:rsidRPr="00EA17C1">
        <w:rPr>
          <w:sz w:val="18"/>
          <w:szCs w:val="18"/>
        </w:rPr>
        <w:t>обеспечение функционировани</w:t>
      </w:r>
      <w:r w:rsidR="00013155" w:rsidRPr="00EA17C1">
        <w:rPr>
          <w:sz w:val="18"/>
          <w:szCs w:val="18"/>
        </w:rPr>
        <w:t>я</w:t>
      </w:r>
      <w:r w:rsidRPr="00EA17C1">
        <w:rPr>
          <w:sz w:val="18"/>
          <w:szCs w:val="18"/>
        </w:rPr>
        <w:t xml:space="preserve"> и реализаци</w:t>
      </w:r>
      <w:r w:rsidR="0008776B" w:rsidRPr="00EA17C1">
        <w:rPr>
          <w:sz w:val="18"/>
          <w:szCs w:val="18"/>
        </w:rPr>
        <w:t>и</w:t>
      </w:r>
      <w:r w:rsidRPr="00EA17C1">
        <w:rPr>
          <w:sz w:val="18"/>
          <w:szCs w:val="18"/>
        </w:rPr>
        <w:t xml:space="preserve"> управляющих воздействий устройств релейной зашиты, противоаварийной и режимной автоматики, средств регулирования напряжения и компенсации реактивной мощности, установленных</w:t>
      </w:r>
      <w:r w:rsidR="005406B7" w:rsidRPr="00EA17C1">
        <w:rPr>
          <w:sz w:val="18"/>
          <w:szCs w:val="18"/>
        </w:rPr>
        <w:t xml:space="preserve"> </w:t>
      </w:r>
      <w:r w:rsidRPr="00EA17C1">
        <w:rPr>
          <w:sz w:val="18"/>
          <w:szCs w:val="18"/>
        </w:rPr>
        <w:t>в границах его балансовой принадлежности</w:t>
      </w:r>
      <w:r w:rsidR="00013155" w:rsidRPr="00EA17C1">
        <w:rPr>
          <w:sz w:val="18"/>
          <w:szCs w:val="18"/>
        </w:rPr>
        <w:t>;</w:t>
      </w:r>
    </w:p>
    <w:p w14:paraId="6B5AD512" w14:textId="77777777" w:rsidR="00CB63C5" w:rsidRPr="00EA17C1" w:rsidRDefault="00013155" w:rsidP="00686BC8">
      <w:pPr>
        <w:pStyle w:val="a4"/>
        <w:numPr>
          <w:ilvl w:val="0"/>
          <w:numId w:val="0"/>
        </w:numPr>
        <w:tabs>
          <w:tab w:val="left" w:pos="567"/>
        </w:tabs>
        <w:ind w:firstLine="567"/>
        <w:rPr>
          <w:sz w:val="18"/>
          <w:szCs w:val="18"/>
        </w:rPr>
      </w:pPr>
      <w:r w:rsidRPr="00EA17C1">
        <w:rPr>
          <w:sz w:val="18"/>
          <w:szCs w:val="18"/>
        </w:rPr>
        <w:t>-</w:t>
      </w:r>
      <w:r w:rsidR="006B7F5F" w:rsidRPr="00EA17C1">
        <w:rPr>
          <w:sz w:val="18"/>
          <w:szCs w:val="18"/>
        </w:rPr>
        <w:t xml:space="preserve"> </w:t>
      </w:r>
      <w:r w:rsidR="007143D9" w:rsidRPr="00EA17C1">
        <w:rPr>
          <w:sz w:val="18"/>
          <w:szCs w:val="18"/>
        </w:rPr>
        <w:t>не</w:t>
      </w:r>
      <w:r w:rsidRPr="00EA17C1">
        <w:rPr>
          <w:sz w:val="18"/>
          <w:szCs w:val="18"/>
        </w:rPr>
        <w:t>обеспечение своевременного выполнения диспетчерских команд (распоряжений</w:t>
      </w:r>
      <w:r w:rsidR="00CB1765" w:rsidRPr="00EA17C1">
        <w:rPr>
          <w:sz w:val="18"/>
          <w:szCs w:val="18"/>
        </w:rPr>
        <w:t>) и соответствующих требований С</w:t>
      </w:r>
      <w:r w:rsidRPr="00EA17C1">
        <w:rPr>
          <w:sz w:val="18"/>
          <w:szCs w:val="18"/>
        </w:rPr>
        <w:t>етевой организации.</w:t>
      </w:r>
    </w:p>
    <w:p w14:paraId="16AD147E" w14:textId="5623B3AF" w:rsidR="0023444E" w:rsidRPr="00EA17C1" w:rsidRDefault="0023444E" w:rsidP="0023444E">
      <w:pPr>
        <w:numPr>
          <w:ilvl w:val="12"/>
          <w:numId w:val="0"/>
        </w:numPr>
        <w:tabs>
          <w:tab w:val="left" w:pos="567"/>
        </w:tabs>
        <w:ind w:firstLine="567"/>
        <w:jc w:val="both"/>
        <w:rPr>
          <w:sz w:val="18"/>
          <w:szCs w:val="18"/>
        </w:rPr>
      </w:pPr>
      <w:r w:rsidRPr="00EA17C1">
        <w:rPr>
          <w:sz w:val="18"/>
          <w:szCs w:val="18"/>
        </w:rPr>
        <w:t xml:space="preserve">6.4. В случае неисполнения или ненадлежащего исполнения обязательств по оплате электрической энергии (мощности), установленных пунктами 5.3. и 5.4. Договора, Потребитель уплачивает ЭСК </w:t>
      </w:r>
      <w:r w:rsidR="00F03408" w:rsidRPr="00EA17C1">
        <w:rPr>
          <w:sz w:val="18"/>
          <w:szCs w:val="18"/>
        </w:rPr>
        <w:t>неустойку</w:t>
      </w:r>
      <w:r w:rsidRPr="00EA17C1">
        <w:rPr>
          <w:sz w:val="18"/>
          <w:szCs w:val="18"/>
        </w:rPr>
        <w:t xml:space="preserve"> </w:t>
      </w:r>
      <w:r w:rsidR="00ED5982" w:rsidRPr="00EA17C1">
        <w:rPr>
          <w:sz w:val="18"/>
          <w:szCs w:val="18"/>
        </w:rPr>
        <w:t xml:space="preserve">за каждый день просрочки платежа </w:t>
      </w:r>
      <w:r w:rsidRPr="00EA17C1">
        <w:rPr>
          <w:sz w:val="18"/>
          <w:szCs w:val="18"/>
        </w:rPr>
        <w:t xml:space="preserve">в </w:t>
      </w:r>
      <w:r w:rsidR="00F03408" w:rsidRPr="00EA17C1">
        <w:rPr>
          <w:sz w:val="18"/>
          <w:szCs w:val="18"/>
        </w:rPr>
        <w:t>соответствии со ст.</w:t>
      </w:r>
      <w:r w:rsidR="000D2F7D">
        <w:rPr>
          <w:sz w:val="18"/>
          <w:szCs w:val="18"/>
        </w:rPr>
        <w:t xml:space="preserve"> </w:t>
      </w:r>
      <w:r w:rsidR="00F03408" w:rsidRPr="00EA17C1">
        <w:rPr>
          <w:sz w:val="18"/>
          <w:szCs w:val="18"/>
        </w:rPr>
        <w:t>395 ГК РФ</w:t>
      </w:r>
      <w:r w:rsidRPr="00EA17C1">
        <w:rPr>
          <w:sz w:val="18"/>
          <w:szCs w:val="18"/>
        </w:rPr>
        <w:t xml:space="preserve">. Размер </w:t>
      </w:r>
      <w:r w:rsidR="00AB3925" w:rsidRPr="00EA17C1">
        <w:rPr>
          <w:sz w:val="18"/>
          <w:szCs w:val="18"/>
        </w:rPr>
        <w:t>неустойки</w:t>
      </w:r>
      <w:r w:rsidRPr="00EA17C1">
        <w:rPr>
          <w:sz w:val="18"/>
          <w:szCs w:val="18"/>
        </w:rPr>
        <w:t xml:space="preserve"> определяется ключевой ставкой Банка России, действовавшей в соответствующие периоды. Право на взыскание неустойки возникает у ЭСК со дня, следующего за последним днем срока платежа, установленного пунктами 5.3. и 5.4. Договора.</w:t>
      </w:r>
    </w:p>
    <w:p w14:paraId="08F7F07B" w14:textId="77777777" w:rsidR="0023444E" w:rsidRPr="00EA17C1" w:rsidRDefault="0023444E" w:rsidP="0023444E">
      <w:pPr>
        <w:numPr>
          <w:ilvl w:val="12"/>
          <w:numId w:val="0"/>
        </w:numPr>
        <w:tabs>
          <w:tab w:val="left" w:pos="567"/>
        </w:tabs>
        <w:ind w:firstLine="567"/>
        <w:jc w:val="both"/>
        <w:rPr>
          <w:sz w:val="18"/>
          <w:szCs w:val="18"/>
        </w:rPr>
      </w:pPr>
      <w:r w:rsidRPr="00EA17C1">
        <w:rPr>
          <w:sz w:val="18"/>
          <w:szCs w:val="18"/>
        </w:rPr>
        <w:t>6.5. Расторжение Договора не освобождает Стороны от выполнения финансовых обязательств. Обязательства, возникшие до момента расторжения Договора, подлежат исполнению в полном объеме.</w:t>
      </w:r>
    </w:p>
    <w:p w14:paraId="2AD155D5" w14:textId="77777777" w:rsidR="0023444E" w:rsidRPr="00EA17C1" w:rsidRDefault="0023444E" w:rsidP="0023444E">
      <w:pPr>
        <w:numPr>
          <w:ilvl w:val="12"/>
          <w:numId w:val="0"/>
        </w:numPr>
        <w:tabs>
          <w:tab w:val="left" w:pos="567"/>
        </w:tabs>
        <w:ind w:firstLine="567"/>
        <w:jc w:val="both"/>
        <w:rPr>
          <w:sz w:val="18"/>
          <w:szCs w:val="18"/>
        </w:rPr>
      </w:pPr>
      <w:r w:rsidRPr="00EA17C1">
        <w:rPr>
          <w:sz w:val="18"/>
          <w:szCs w:val="18"/>
        </w:rPr>
        <w:t xml:space="preserve">6.6. При введении ограничения режима потребления электрической энергии Потребителю за невыполнение договорных обязательств, Потребитель компенсирует ЭСК затраты, понесенные в связи с введением ограничения режима потребления и в связи с восстановлением режима потребления. </w:t>
      </w:r>
    </w:p>
    <w:p w14:paraId="3BD69A3B" w14:textId="0B6409DA" w:rsidR="0023444E" w:rsidRPr="00EA17C1" w:rsidRDefault="0023444E" w:rsidP="0023444E">
      <w:pPr>
        <w:numPr>
          <w:ilvl w:val="12"/>
          <w:numId w:val="0"/>
        </w:numPr>
        <w:tabs>
          <w:tab w:val="left" w:pos="567"/>
        </w:tabs>
        <w:ind w:firstLine="567"/>
        <w:jc w:val="both"/>
        <w:rPr>
          <w:sz w:val="18"/>
          <w:szCs w:val="18"/>
        </w:rPr>
      </w:pPr>
      <w:r w:rsidRPr="005B2B84">
        <w:rPr>
          <w:sz w:val="18"/>
          <w:szCs w:val="18"/>
        </w:rPr>
        <w:t>6.7. В случае, когда Потребитель не обеспечил доступ или отказал в доступе уполномоченн</w:t>
      </w:r>
      <w:r w:rsidR="00FF6928" w:rsidRPr="005B2B84">
        <w:rPr>
          <w:sz w:val="18"/>
          <w:szCs w:val="18"/>
        </w:rPr>
        <w:t>ым</w:t>
      </w:r>
      <w:r w:rsidRPr="005B2B84">
        <w:rPr>
          <w:sz w:val="18"/>
          <w:szCs w:val="18"/>
        </w:rPr>
        <w:t xml:space="preserve"> представител</w:t>
      </w:r>
      <w:r w:rsidR="00FF6928" w:rsidRPr="005B2B84">
        <w:rPr>
          <w:sz w:val="18"/>
          <w:szCs w:val="18"/>
        </w:rPr>
        <w:t>ям</w:t>
      </w:r>
      <w:r w:rsidRPr="005B2B84">
        <w:rPr>
          <w:sz w:val="18"/>
          <w:szCs w:val="18"/>
        </w:rPr>
        <w:t xml:space="preserve"> ЭСК и (или) Сетевой организаци</w:t>
      </w:r>
      <w:r w:rsidR="00FF6928" w:rsidRPr="005B2B84">
        <w:rPr>
          <w:sz w:val="18"/>
          <w:szCs w:val="18"/>
        </w:rPr>
        <w:t>и</w:t>
      </w:r>
      <w:r w:rsidRPr="005B2B84">
        <w:rPr>
          <w:sz w:val="18"/>
          <w:szCs w:val="18"/>
        </w:rPr>
        <w:t xml:space="preserve"> (Владельца объектов электросетевого хозяйства), которые должны присутствовать при осуществлении им действий по самостоятельному ограничению режима потребления, Потребитель обязан возместить возникшие вследствие этого убытки ЭСК. Если вследствие этого было нарушено электроснабжение </w:t>
      </w:r>
      <w:r w:rsidR="00F66E21" w:rsidRPr="005B2B84">
        <w:rPr>
          <w:sz w:val="18"/>
          <w:szCs w:val="18"/>
        </w:rPr>
        <w:t>П</w:t>
      </w:r>
      <w:r w:rsidRPr="005B2B84">
        <w:rPr>
          <w:sz w:val="18"/>
          <w:szCs w:val="18"/>
        </w:rPr>
        <w:t>отребителей, не имеющих задолженности по оплате электрической энергии (мощности), в том числе по причине введенного Сетевой организаци</w:t>
      </w:r>
      <w:r w:rsidR="00F66E21" w:rsidRPr="005B2B84">
        <w:rPr>
          <w:sz w:val="18"/>
          <w:szCs w:val="18"/>
        </w:rPr>
        <w:t>ей</w:t>
      </w:r>
      <w:r w:rsidRPr="005B2B84">
        <w:rPr>
          <w:sz w:val="18"/>
          <w:szCs w:val="18"/>
        </w:rPr>
        <w:t xml:space="preserve"> (Владельц</w:t>
      </w:r>
      <w:r w:rsidR="00F66E21" w:rsidRPr="005B2B84">
        <w:rPr>
          <w:sz w:val="18"/>
          <w:szCs w:val="18"/>
        </w:rPr>
        <w:t>ем</w:t>
      </w:r>
      <w:r w:rsidRPr="005B2B84">
        <w:rPr>
          <w:sz w:val="18"/>
          <w:szCs w:val="18"/>
        </w:rPr>
        <w:t xml:space="preserve"> объектов электросетевого хозяйства)</w:t>
      </w:r>
      <w:r w:rsidR="00F66E21" w:rsidRPr="005B2B84">
        <w:rPr>
          <w:sz w:val="18"/>
          <w:szCs w:val="18"/>
        </w:rPr>
        <w:t>,</w:t>
      </w:r>
      <w:r w:rsidRPr="005B2B84">
        <w:rPr>
          <w:sz w:val="18"/>
          <w:szCs w:val="18"/>
        </w:rPr>
        <w:t xml:space="preserve"> в отношении такого </w:t>
      </w:r>
      <w:r w:rsidR="00251FF3" w:rsidRPr="005B2B84">
        <w:rPr>
          <w:sz w:val="18"/>
          <w:szCs w:val="18"/>
        </w:rPr>
        <w:t>П</w:t>
      </w:r>
      <w:r w:rsidRPr="005B2B84">
        <w:rPr>
          <w:sz w:val="18"/>
          <w:szCs w:val="18"/>
        </w:rPr>
        <w:t>отребителя полного о</w:t>
      </w:r>
      <w:r w:rsidR="00251FF3" w:rsidRPr="005B2B84">
        <w:rPr>
          <w:sz w:val="18"/>
          <w:szCs w:val="18"/>
        </w:rPr>
        <w:t>граничения режима потребления,</w:t>
      </w:r>
      <w:r w:rsidRPr="005B2B84">
        <w:rPr>
          <w:sz w:val="18"/>
          <w:szCs w:val="18"/>
        </w:rPr>
        <w:t xml:space="preserve"> то и убытки таких </w:t>
      </w:r>
      <w:r w:rsidR="00F66E21" w:rsidRPr="005B2B84">
        <w:rPr>
          <w:sz w:val="18"/>
          <w:szCs w:val="18"/>
        </w:rPr>
        <w:t>П</w:t>
      </w:r>
      <w:r w:rsidRPr="005B2B84">
        <w:rPr>
          <w:sz w:val="18"/>
          <w:szCs w:val="18"/>
        </w:rPr>
        <w:t>отребителей.</w:t>
      </w:r>
      <w:r w:rsidR="00FC66FD">
        <w:rPr>
          <w:sz w:val="18"/>
          <w:szCs w:val="18"/>
        </w:rPr>
        <w:t xml:space="preserve"> </w:t>
      </w:r>
    </w:p>
    <w:p w14:paraId="32E798B5" w14:textId="77777777" w:rsidR="0023444E" w:rsidRPr="00EA17C1" w:rsidRDefault="0023444E" w:rsidP="0023444E">
      <w:pPr>
        <w:numPr>
          <w:ilvl w:val="12"/>
          <w:numId w:val="0"/>
        </w:numPr>
        <w:tabs>
          <w:tab w:val="left" w:pos="567"/>
        </w:tabs>
        <w:ind w:firstLine="567"/>
        <w:jc w:val="both"/>
        <w:rPr>
          <w:sz w:val="18"/>
          <w:szCs w:val="18"/>
        </w:rPr>
      </w:pPr>
      <w:r w:rsidRPr="00EA17C1">
        <w:rPr>
          <w:sz w:val="18"/>
          <w:szCs w:val="18"/>
        </w:rPr>
        <w:t xml:space="preserve">6.8. 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возникших после заключения договора, </w:t>
      </w:r>
      <w:r w:rsidR="001372D5" w:rsidRPr="00EA17C1">
        <w:rPr>
          <w:sz w:val="18"/>
          <w:szCs w:val="18"/>
        </w:rPr>
        <w:t xml:space="preserve">таких </w:t>
      </w:r>
      <w:r w:rsidRPr="00EA17C1">
        <w:rPr>
          <w:sz w:val="18"/>
          <w:szCs w:val="18"/>
        </w:rPr>
        <w:t>как:</w:t>
      </w:r>
    </w:p>
    <w:p w14:paraId="79DA3855" w14:textId="77777777" w:rsidR="0023444E" w:rsidRPr="00EA17C1" w:rsidRDefault="0023444E" w:rsidP="0023444E">
      <w:pPr>
        <w:numPr>
          <w:ilvl w:val="12"/>
          <w:numId w:val="0"/>
        </w:numPr>
        <w:tabs>
          <w:tab w:val="left" w:pos="567"/>
        </w:tabs>
        <w:ind w:firstLine="567"/>
        <w:jc w:val="both"/>
        <w:rPr>
          <w:sz w:val="18"/>
          <w:szCs w:val="18"/>
        </w:rPr>
      </w:pPr>
      <w:r w:rsidRPr="00EA17C1">
        <w:rPr>
          <w:sz w:val="18"/>
          <w:szCs w:val="18"/>
        </w:rPr>
        <w:t>- стихийные бедствия, военные действия любого характера, правительственные постановления или распоряжения государственных органов, препятствующие выполнению условий настоящего Договора.</w:t>
      </w:r>
    </w:p>
    <w:p w14:paraId="43B01A40" w14:textId="77777777" w:rsidR="0023444E" w:rsidRPr="00EA17C1" w:rsidRDefault="0023444E" w:rsidP="0023444E">
      <w:pPr>
        <w:numPr>
          <w:ilvl w:val="12"/>
          <w:numId w:val="0"/>
        </w:numPr>
        <w:tabs>
          <w:tab w:val="left" w:pos="567"/>
        </w:tabs>
        <w:ind w:firstLine="567"/>
        <w:jc w:val="both"/>
        <w:rPr>
          <w:sz w:val="18"/>
          <w:szCs w:val="18"/>
        </w:rPr>
      </w:pPr>
      <w:r w:rsidRPr="00EA17C1">
        <w:rPr>
          <w:sz w:val="18"/>
          <w:szCs w:val="18"/>
        </w:rPr>
        <w:t xml:space="preserve">Сторона, ссылающаяся на обстоятельства непреодолимой силы, обязана незамедлительно информировать другую Сторону о наступлении подобных обстоятельств. Действительность таких обстоятельств должна быть подтверждена уполномоченными государственными структурами. В этом случае, по требованию одной из Сторон, может быть создана комиссия, определяющая возможность дальнейшего исполнения взаимных обязательств.  </w:t>
      </w:r>
    </w:p>
    <w:p w14:paraId="55EBEF60" w14:textId="77777777" w:rsidR="0023444E" w:rsidRPr="00EA17C1" w:rsidRDefault="0023444E" w:rsidP="0023444E">
      <w:pPr>
        <w:numPr>
          <w:ilvl w:val="12"/>
          <w:numId w:val="0"/>
        </w:numPr>
        <w:tabs>
          <w:tab w:val="left" w:pos="567"/>
        </w:tabs>
        <w:ind w:firstLine="567"/>
        <w:jc w:val="both"/>
        <w:rPr>
          <w:sz w:val="18"/>
          <w:szCs w:val="18"/>
        </w:rPr>
      </w:pPr>
      <w:r w:rsidRPr="00EA17C1">
        <w:rPr>
          <w:sz w:val="18"/>
          <w:szCs w:val="18"/>
        </w:rPr>
        <w:t>6.9. Все споры, разногласия и требования, возникающие между Сторонами по настоящему Договору или в связи с ним, разрешаются путем переговоров. В случае невозможности разрешения споров путем переговоров, спор подлежит рассмотрению в Арбитражном суде Краснодарского края после принятия Сторонами мер по досудебному урегулированию по истечении 10 (десяти) календарных дней со дня направления претензии (требования).</w:t>
      </w:r>
    </w:p>
    <w:p w14:paraId="574B25D1" w14:textId="77777777" w:rsidR="004E566B" w:rsidRPr="00EA17C1" w:rsidRDefault="004E566B" w:rsidP="00BF37BE">
      <w:pPr>
        <w:pStyle w:val="210"/>
        <w:tabs>
          <w:tab w:val="left" w:pos="567"/>
        </w:tabs>
        <w:ind w:firstLine="567"/>
        <w:rPr>
          <w:sz w:val="18"/>
          <w:szCs w:val="18"/>
        </w:rPr>
      </w:pPr>
    </w:p>
    <w:p w14:paraId="78F6AAFF" w14:textId="77777777" w:rsidR="00BB7ED8" w:rsidRPr="00EA17C1" w:rsidRDefault="00B27367" w:rsidP="00BF37BE">
      <w:pPr>
        <w:pStyle w:val="210"/>
        <w:tabs>
          <w:tab w:val="left" w:pos="567"/>
        </w:tabs>
        <w:ind w:firstLine="0"/>
        <w:jc w:val="center"/>
        <w:rPr>
          <w:b/>
          <w:sz w:val="18"/>
          <w:szCs w:val="18"/>
        </w:rPr>
      </w:pPr>
      <w:r>
        <w:rPr>
          <w:b/>
          <w:sz w:val="18"/>
          <w:szCs w:val="18"/>
        </w:rPr>
        <w:t>7</w:t>
      </w:r>
      <w:r w:rsidR="00480D57" w:rsidRPr="00EA17C1">
        <w:rPr>
          <w:b/>
          <w:sz w:val="18"/>
          <w:szCs w:val="18"/>
        </w:rPr>
        <w:t xml:space="preserve">. ПРОЧИЕ УСЛОВИЯ </w:t>
      </w:r>
    </w:p>
    <w:p w14:paraId="2A0B044E" w14:textId="1DDC1A89" w:rsidR="00B00133" w:rsidRDefault="00FC66FD" w:rsidP="00B00133">
      <w:pPr>
        <w:pStyle w:val="a4"/>
        <w:tabs>
          <w:tab w:val="left" w:pos="567"/>
        </w:tabs>
        <w:ind w:firstLine="567"/>
        <w:rPr>
          <w:sz w:val="18"/>
          <w:szCs w:val="18"/>
        </w:rPr>
      </w:pPr>
      <w:r>
        <w:rPr>
          <w:sz w:val="18"/>
          <w:szCs w:val="18"/>
        </w:rPr>
        <w:t>7</w:t>
      </w:r>
      <w:r w:rsidR="009A53F3" w:rsidRPr="00B27367">
        <w:rPr>
          <w:sz w:val="18"/>
          <w:szCs w:val="18"/>
        </w:rPr>
        <w:t xml:space="preserve">.1. </w:t>
      </w:r>
      <w:r w:rsidR="00036E82" w:rsidRPr="00036E82">
        <w:rPr>
          <w:sz w:val="18"/>
          <w:szCs w:val="18"/>
        </w:rPr>
        <w:t>Договор вступает в силу и становится обязательным для Сторон с момента его заключения, распространяет свое действие на взаимоотношения Сторон с 00 ч. 00 мин. __.__.20__ года и действует до 31.12.20__ года. Настоящий Договор считается ежегодно продлённым на период с 01 января по 31 декабря следующего календарного года на тех же условиях, если за 30 дней до окончания срока его действия ни одна из Сторон не заявит о его расторжении.</w:t>
      </w:r>
      <w:r w:rsidR="00036E82">
        <w:rPr>
          <w:sz w:val="18"/>
          <w:szCs w:val="18"/>
        </w:rPr>
        <w:t xml:space="preserve"> </w:t>
      </w:r>
      <w:r w:rsidR="00036E82" w:rsidRPr="00036E82">
        <w:rPr>
          <w:sz w:val="18"/>
          <w:szCs w:val="18"/>
        </w:rPr>
        <w:t>Потребитель реализует вышеуказанное право при условии отсутствия у него перед ЭСК задолженности по оплате электрической энергии (мощности), что подтверждено актом сверки расчетов, вступившим в силу решением суда, оплатой счета, выставляемого ЭСК в соответствии с требованиями действующего законодательства РФ, или иным установленным в Договоре способом</w:t>
      </w:r>
      <w:r w:rsidR="00036E82">
        <w:rPr>
          <w:sz w:val="18"/>
          <w:szCs w:val="18"/>
        </w:rPr>
        <w:t>,</w:t>
      </w:r>
      <w:r w:rsidR="00036E82" w:rsidRPr="00036E82">
        <w:rPr>
          <w:sz w:val="18"/>
          <w:szCs w:val="18"/>
        </w:rPr>
        <w:t xml:space="preserve"> в порядке статьи 450 ГК РФ. 30-дневный срок, предусмотренный настоящим пунктом, начинает исчисляться со следующего дня после получения Стороной соответствующего уведомления. Если за 30 дней до окончания срока действия Договора, заключенного на определенный срок, одной из Сторон внесено предложение о заключении нового Договора, то отношения Сторон до заключения нового Договора регулируются в соответствии с условиями ранее заключенного Договора.</w:t>
      </w:r>
    </w:p>
    <w:p w14:paraId="03B0EDFF" w14:textId="77777777" w:rsidR="00480D57" w:rsidRPr="00EA17C1" w:rsidRDefault="00FC66FD" w:rsidP="00686BC8">
      <w:pPr>
        <w:pStyle w:val="a4"/>
        <w:numPr>
          <w:ilvl w:val="0"/>
          <w:numId w:val="0"/>
        </w:numPr>
        <w:tabs>
          <w:tab w:val="left" w:pos="567"/>
        </w:tabs>
        <w:ind w:firstLine="567"/>
        <w:rPr>
          <w:sz w:val="18"/>
          <w:szCs w:val="18"/>
        </w:rPr>
      </w:pPr>
      <w:r>
        <w:rPr>
          <w:sz w:val="18"/>
          <w:szCs w:val="18"/>
        </w:rPr>
        <w:t>7</w:t>
      </w:r>
      <w:r w:rsidR="00C651BD" w:rsidRPr="00EA17C1">
        <w:rPr>
          <w:sz w:val="18"/>
          <w:szCs w:val="18"/>
        </w:rPr>
        <w:t>.2. В случае</w:t>
      </w:r>
      <w:r w:rsidR="00480D57" w:rsidRPr="00EA17C1">
        <w:rPr>
          <w:sz w:val="18"/>
          <w:szCs w:val="18"/>
        </w:rPr>
        <w:t xml:space="preserve"> принятия после заключения Договора законов и (или) иных нормативных правовых актов, устанавливающих иные правила исполнения договоров или содержащих иные правила деятельности </w:t>
      </w:r>
      <w:r w:rsidR="0099248C" w:rsidRPr="00EA17C1">
        <w:rPr>
          <w:sz w:val="18"/>
          <w:szCs w:val="18"/>
        </w:rPr>
        <w:t>ЭСК</w:t>
      </w:r>
      <w:r w:rsidR="00480D57" w:rsidRPr="00EA17C1">
        <w:rPr>
          <w:sz w:val="18"/>
          <w:szCs w:val="18"/>
        </w:rPr>
        <w:t>, то установленные такими документами новые нормы обязательны для Сторон с момента их вступления в силу, если самими нормативными актами не установлен иной срок.</w:t>
      </w:r>
    </w:p>
    <w:p w14:paraId="35A6F1F4" w14:textId="77777777" w:rsidR="00480D57" w:rsidRPr="00EA17C1" w:rsidRDefault="00480D57" w:rsidP="00686BC8">
      <w:pPr>
        <w:pStyle w:val="a4"/>
        <w:numPr>
          <w:ilvl w:val="0"/>
          <w:numId w:val="0"/>
        </w:numPr>
        <w:tabs>
          <w:tab w:val="left" w:pos="567"/>
        </w:tabs>
        <w:ind w:firstLine="567"/>
        <w:rPr>
          <w:sz w:val="18"/>
          <w:szCs w:val="18"/>
        </w:rPr>
      </w:pPr>
      <w:r w:rsidRPr="00EA17C1">
        <w:rPr>
          <w:sz w:val="18"/>
          <w:szCs w:val="18"/>
        </w:rPr>
        <w:t>В случае</w:t>
      </w:r>
      <w:r w:rsidR="00C651BD" w:rsidRPr="00EA17C1">
        <w:rPr>
          <w:sz w:val="18"/>
          <w:szCs w:val="18"/>
        </w:rPr>
        <w:t>, когда</w:t>
      </w:r>
      <w:r w:rsidRPr="00EA17C1">
        <w:rPr>
          <w:sz w:val="18"/>
          <w:szCs w:val="18"/>
        </w:rPr>
        <w:t xml:space="preserve"> новая норма предусматривает положение, которое может быть изменено соглашением Сторон, то Стороны обязуются достичь такого соглашения в течение </w:t>
      </w:r>
      <w:r w:rsidR="00CA3869" w:rsidRPr="00EA17C1">
        <w:rPr>
          <w:sz w:val="18"/>
          <w:szCs w:val="18"/>
        </w:rPr>
        <w:t>14 дней</w:t>
      </w:r>
      <w:r w:rsidRPr="00EA17C1">
        <w:rPr>
          <w:sz w:val="18"/>
          <w:szCs w:val="18"/>
        </w:rPr>
        <w:t xml:space="preserve"> с момента получения Потребителем соответствующего уведомления от </w:t>
      </w:r>
      <w:r w:rsidR="0099248C" w:rsidRPr="00EA17C1">
        <w:rPr>
          <w:sz w:val="18"/>
          <w:szCs w:val="18"/>
        </w:rPr>
        <w:t>ЭСК</w:t>
      </w:r>
      <w:r w:rsidRPr="00EA17C1">
        <w:rPr>
          <w:sz w:val="18"/>
          <w:szCs w:val="18"/>
        </w:rPr>
        <w:t xml:space="preserve">. При не достижении согласия в указанный срок согласованным считается условие, определенное в нормативном правовом акте. Действие такого условия распространяется на отношения Сторон, возникшие с момента вступления в силу нормативного правового акта, независимо от даты достижения согласия по нему.   </w:t>
      </w:r>
    </w:p>
    <w:p w14:paraId="609CFED2" w14:textId="77777777" w:rsidR="002D2D29" w:rsidRPr="00EA17C1" w:rsidRDefault="00FC66FD" w:rsidP="002D2D29">
      <w:pPr>
        <w:pStyle w:val="210"/>
        <w:tabs>
          <w:tab w:val="left" w:pos="567"/>
          <w:tab w:val="left" w:pos="720"/>
        </w:tabs>
        <w:ind w:firstLine="567"/>
        <w:rPr>
          <w:sz w:val="18"/>
          <w:szCs w:val="18"/>
        </w:rPr>
      </w:pPr>
      <w:r>
        <w:rPr>
          <w:sz w:val="18"/>
          <w:szCs w:val="18"/>
        </w:rPr>
        <w:t>7</w:t>
      </w:r>
      <w:r w:rsidR="002D2D29" w:rsidRPr="00EA17C1">
        <w:rPr>
          <w:sz w:val="18"/>
          <w:szCs w:val="18"/>
        </w:rPr>
        <w:t>.3. В случае направления Потребителю Дополнительного соглашения (</w:t>
      </w:r>
      <w:r w:rsidR="001372D5" w:rsidRPr="00EA17C1">
        <w:rPr>
          <w:sz w:val="18"/>
          <w:szCs w:val="18"/>
        </w:rPr>
        <w:t>С</w:t>
      </w:r>
      <w:r w:rsidR="002D2D29" w:rsidRPr="00EA17C1">
        <w:rPr>
          <w:sz w:val="18"/>
          <w:szCs w:val="18"/>
        </w:rPr>
        <w:t>оглашения) к Договору посредством факсимильной связи или в сканированном виде по электронной почте, факсимильная (сканированная) копия Дополнительного соглашения (</w:t>
      </w:r>
      <w:r w:rsidR="001372D5" w:rsidRPr="00EA17C1">
        <w:rPr>
          <w:sz w:val="18"/>
          <w:szCs w:val="18"/>
        </w:rPr>
        <w:t>С</w:t>
      </w:r>
      <w:r w:rsidR="002D2D29" w:rsidRPr="00EA17C1">
        <w:rPr>
          <w:sz w:val="18"/>
          <w:szCs w:val="18"/>
        </w:rPr>
        <w:t>оглашения) признается Сторонами равнозначной оригиналу до получения ЭСК подписанного Потребителем оригинала Дополнительного соглашения (</w:t>
      </w:r>
      <w:r w:rsidR="001372D5" w:rsidRPr="00EA17C1">
        <w:rPr>
          <w:sz w:val="18"/>
          <w:szCs w:val="18"/>
        </w:rPr>
        <w:t>С</w:t>
      </w:r>
      <w:r w:rsidR="002D2D29" w:rsidRPr="00EA17C1">
        <w:rPr>
          <w:sz w:val="18"/>
          <w:szCs w:val="18"/>
        </w:rPr>
        <w:t>оглашения).</w:t>
      </w:r>
    </w:p>
    <w:p w14:paraId="5C2DDCE0" w14:textId="53AB7EC6" w:rsidR="00480D57" w:rsidRPr="00EA17C1" w:rsidRDefault="00FC66FD" w:rsidP="003B15B5">
      <w:pPr>
        <w:pStyle w:val="a4"/>
        <w:numPr>
          <w:ilvl w:val="0"/>
          <w:numId w:val="0"/>
        </w:numPr>
        <w:tabs>
          <w:tab w:val="left" w:pos="567"/>
        </w:tabs>
        <w:ind w:firstLine="567"/>
        <w:rPr>
          <w:sz w:val="18"/>
          <w:szCs w:val="18"/>
        </w:rPr>
      </w:pPr>
      <w:r>
        <w:rPr>
          <w:sz w:val="18"/>
          <w:szCs w:val="18"/>
        </w:rPr>
        <w:t>7</w:t>
      </w:r>
      <w:r w:rsidR="002D2D29" w:rsidRPr="00EA17C1">
        <w:rPr>
          <w:sz w:val="18"/>
          <w:szCs w:val="18"/>
        </w:rPr>
        <w:t>.</w:t>
      </w:r>
      <w:r w:rsidR="00267F76">
        <w:rPr>
          <w:sz w:val="18"/>
          <w:szCs w:val="18"/>
        </w:rPr>
        <w:t>4</w:t>
      </w:r>
      <w:r w:rsidR="00480D57" w:rsidRPr="00EA17C1">
        <w:rPr>
          <w:sz w:val="18"/>
          <w:szCs w:val="18"/>
        </w:rPr>
        <w:t>. По всем вопросам, возникающим в период действия Договора (порядок проведения расчётов, механизм составления актов сверок</w:t>
      </w:r>
      <w:r w:rsidR="00455387">
        <w:rPr>
          <w:sz w:val="18"/>
          <w:szCs w:val="18"/>
        </w:rPr>
        <w:t xml:space="preserve"> расчетов</w:t>
      </w:r>
      <w:r w:rsidR="00480D57" w:rsidRPr="00EA17C1">
        <w:rPr>
          <w:sz w:val="18"/>
          <w:szCs w:val="18"/>
        </w:rPr>
        <w:t>, графиков погашения задолженности и др.) Потребитель обращается по адресу:</w:t>
      </w:r>
      <w:r w:rsidR="003B15B5">
        <w:rPr>
          <w:sz w:val="18"/>
          <w:szCs w:val="18"/>
        </w:rPr>
        <w:t xml:space="preserve"> </w:t>
      </w:r>
      <w:r w:rsidR="0099248C" w:rsidRPr="00EA17C1">
        <w:rPr>
          <w:sz w:val="18"/>
          <w:szCs w:val="18"/>
        </w:rPr>
        <w:t xml:space="preserve">г. Краснодар, </w:t>
      </w:r>
      <w:r w:rsidR="003B15B5">
        <w:rPr>
          <w:sz w:val="18"/>
          <w:szCs w:val="18"/>
        </w:rPr>
        <w:br/>
      </w:r>
      <w:r w:rsidR="0099248C" w:rsidRPr="00EA17C1">
        <w:rPr>
          <w:sz w:val="18"/>
          <w:szCs w:val="18"/>
        </w:rPr>
        <w:t>ул. Гимназическая, 55/1</w:t>
      </w:r>
      <w:r w:rsidR="00063F32" w:rsidRPr="00EA17C1">
        <w:rPr>
          <w:sz w:val="18"/>
          <w:szCs w:val="18"/>
        </w:rPr>
        <w:t>,</w:t>
      </w:r>
      <w:r w:rsidR="00EF6703" w:rsidRPr="00EA17C1">
        <w:rPr>
          <w:sz w:val="18"/>
          <w:szCs w:val="18"/>
        </w:rPr>
        <w:t xml:space="preserve"> </w:t>
      </w:r>
      <w:r w:rsidR="00180657" w:rsidRPr="00EA17C1">
        <w:rPr>
          <w:sz w:val="18"/>
          <w:szCs w:val="18"/>
        </w:rPr>
        <w:t>11 этаж</w:t>
      </w:r>
      <w:r w:rsidR="00EF6703" w:rsidRPr="00EA17C1">
        <w:rPr>
          <w:sz w:val="18"/>
          <w:szCs w:val="18"/>
        </w:rPr>
        <w:t>.</w:t>
      </w:r>
    </w:p>
    <w:p w14:paraId="667F6047" w14:textId="0D4085AF" w:rsidR="00480D57" w:rsidRPr="00B27367" w:rsidRDefault="00FC66FD" w:rsidP="00686BC8">
      <w:pPr>
        <w:pStyle w:val="a4"/>
        <w:ind w:firstLine="567"/>
        <w:rPr>
          <w:sz w:val="18"/>
          <w:szCs w:val="18"/>
        </w:rPr>
      </w:pPr>
      <w:r>
        <w:rPr>
          <w:sz w:val="18"/>
          <w:szCs w:val="18"/>
        </w:rPr>
        <w:t>7</w:t>
      </w:r>
      <w:r w:rsidR="00AF6F97" w:rsidRPr="00EA17C1">
        <w:rPr>
          <w:sz w:val="18"/>
          <w:szCs w:val="18"/>
        </w:rPr>
        <w:t>.</w:t>
      </w:r>
      <w:r w:rsidR="00267F76">
        <w:rPr>
          <w:sz w:val="18"/>
          <w:szCs w:val="18"/>
        </w:rPr>
        <w:t>5</w:t>
      </w:r>
      <w:r w:rsidR="00480D57" w:rsidRPr="00EA17C1">
        <w:rPr>
          <w:sz w:val="18"/>
          <w:szCs w:val="18"/>
        </w:rPr>
        <w:t>. Об авариях</w:t>
      </w:r>
      <w:r w:rsidR="00CB20D5" w:rsidRPr="00EA17C1">
        <w:rPr>
          <w:sz w:val="18"/>
          <w:szCs w:val="18"/>
        </w:rPr>
        <w:t>,</w:t>
      </w:r>
      <w:r w:rsidR="00480D57" w:rsidRPr="00EA17C1">
        <w:rPr>
          <w:sz w:val="18"/>
          <w:szCs w:val="18"/>
        </w:rPr>
        <w:t xml:space="preserve"> связанных с отключением, повреждением питающих линий, а также о пожарах, вызванных неисправностью электроустановок, Потребитель сообщает</w:t>
      </w:r>
      <w:r w:rsidR="000207BF" w:rsidRPr="00EA17C1">
        <w:rPr>
          <w:sz w:val="18"/>
          <w:szCs w:val="18"/>
        </w:rPr>
        <w:t xml:space="preserve"> Сетевой организации</w:t>
      </w:r>
      <w:r w:rsidR="00CB20D5" w:rsidRPr="00EA17C1">
        <w:rPr>
          <w:sz w:val="18"/>
          <w:szCs w:val="18"/>
        </w:rPr>
        <w:t xml:space="preserve"> </w:t>
      </w:r>
      <w:r w:rsidR="000207BF" w:rsidRPr="00EA17C1">
        <w:rPr>
          <w:sz w:val="18"/>
          <w:szCs w:val="18"/>
        </w:rPr>
        <w:t>(Владел</w:t>
      </w:r>
      <w:r w:rsidR="00151BA7" w:rsidRPr="00EA17C1">
        <w:rPr>
          <w:sz w:val="18"/>
          <w:szCs w:val="18"/>
        </w:rPr>
        <w:t>ь</w:t>
      </w:r>
      <w:r w:rsidR="000207BF" w:rsidRPr="00EA17C1">
        <w:rPr>
          <w:sz w:val="18"/>
          <w:szCs w:val="18"/>
        </w:rPr>
        <w:t xml:space="preserve">цу объектов электросетевого </w:t>
      </w:r>
      <w:r w:rsidR="000207BF" w:rsidRPr="00B27367">
        <w:rPr>
          <w:sz w:val="18"/>
          <w:szCs w:val="18"/>
        </w:rPr>
        <w:t>хозяйства)</w:t>
      </w:r>
      <w:r w:rsidR="00905F9E" w:rsidRPr="00B27367">
        <w:rPr>
          <w:sz w:val="18"/>
          <w:szCs w:val="18"/>
        </w:rPr>
        <w:t>, в соответствии с Приложением № 3.1.</w:t>
      </w:r>
    </w:p>
    <w:p w14:paraId="3F9D7B01" w14:textId="07734548" w:rsidR="00302CF3" w:rsidRPr="00B27367" w:rsidRDefault="00FC66FD" w:rsidP="00302CF3">
      <w:pPr>
        <w:pStyle w:val="a4"/>
        <w:ind w:firstLine="567"/>
        <w:rPr>
          <w:sz w:val="18"/>
          <w:szCs w:val="18"/>
        </w:rPr>
      </w:pPr>
      <w:r>
        <w:rPr>
          <w:sz w:val="18"/>
          <w:szCs w:val="18"/>
        </w:rPr>
        <w:t>7</w:t>
      </w:r>
      <w:r w:rsidR="00302CF3" w:rsidRPr="00B27367">
        <w:rPr>
          <w:sz w:val="18"/>
          <w:szCs w:val="18"/>
        </w:rPr>
        <w:t>.</w:t>
      </w:r>
      <w:r w:rsidR="00267F76">
        <w:rPr>
          <w:sz w:val="18"/>
          <w:szCs w:val="18"/>
        </w:rPr>
        <w:t>6</w:t>
      </w:r>
      <w:r w:rsidR="00302CF3" w:rsidRPr="00B27367">
        <w:rPr>
          <w:sz w:val="18"/>
          <w:szCs w:val="18"/>
        </w:rPr>
        <w:t xml:space="preserve">. </w:t>
      </w:r>
      <w:r w:rsidR="006E349F" w:rsidRPr="00B27367">
        <w:rPr>
          <w:sz w:val="18"/>
          <w:szCs w:val="18"/>
        </w:rPr>
        <w:t>Стороны обязуются в</w:t>
      </w:r>
      <w:r w:rsidR="00302CF3" w:rsidRPr="00B27367">
        <w:rPr>
          <w:sz w:val="18"/>
          <w:szCs w:val="18"/>
        </w:rPr>
        <w:t xml:space="preserve"> течение 5</w:t>
      </w:r>
      <w:r w:rsidR="007378EE" w:rsidRPr="00B27367">
        <w:rPr>
          <w:sz w:val="18"/>
          <w:szCs w:val="18"/>
        </w:rPr>
        <w:t xml:space="preserve"> (пяти)</w:t>
      </w:r>
      <w:r w:rsidR="006E349F" w:rsidRPr="00B27367">
        <w:rPr>
          <w:sz w:val="18"/>
          <w:szCs w:val="18"/>
        </w:rPr>
        <w:t xml:space="preserve"> рабочих</w:t>
      </w:r>
      <w:r w:rsidR="007378EE" w:rsidRPr="00B27367">
        <w:rPr>
          <w:sz w:val="18"/>
          <w:szCs w:val="18"/>
        </w:rPr>
        <w:t xml:space="preserve"> </w:t>
      </w:r>
      <w:r w:rsidR="00302CF3" w:rsidRPr="00B27367">
        <w:rPr>
          <w:sz w:val="18"/>
          <w:szCs w:val="18"/>
        </w:rPr>
        <w:t xml:space="preserve">дней с момента соответствующего изменения письменно сообщать об изменениях юридического адреса, банковских реквизитов, наименования, </w:t>
      </w:r>
      <w:r w:rsidR="00923390" w:rsidRPr="00B27367">
        <w:rPr>
          <w:sz w:val="18"/>
          <w:szCs w:val="18"/>
        </w:rPr>
        <w:t>реорганизации, ликвидации</w:t>
      </w:r>
      <w:r w:rsidR="00302CF3" w:rsidRPr="00B27367">
        <w:rPr>
          <w:sz w:val="18"/>
          <w:szCs w:val="18"/>
        </w:rPr>
        <w:t xml:space="preserve">, </w:t>
      </w:r>
      <w:r w:rsidR="002D7AF3" w:rsidRPr="00B27367">
        <w:rPr>
          <w:sz w:val="18"/>
          <w:szCs w:val="18"/>
        </w:rPr>
        <w:t>признании должника несостоятельным (банкротом)</w:t>
      </w:r>
      <w:r w:rsidR="00302CF3" w:rsidRPr="00B27367">
        <w:rPr>
          <w:sz w:val="18"/>
          <w:szCs w:val="18"/>
        </w:rPr>
        <w:t>, а также о других обстоятельствах, влияющих на надлежащее исполнение договора, с приложением соответствующих документов.</w:t>
      </w:r>
      <w:r w:rsidR="00B27367" w:rsidRPr="00B27367">
        <w:rPr>
          <w:sz w:val="18"/>
          <w:szCs w:val="18"/>
        </w:rPr>
        <w:t xml:space="preserve"> </w:t>
      </w:r>
    </w:p>
    <w:p w14:paraId="1784AED5" w14:textId="5E9963EB" w:rsidR="00180543" w:rsidRPr="00B27367" w:rsidRDefault="00FC66FD" w:rsidP="00686BC8">
      <w:pPr>
        <w:pStyle w:val="a4"/>
        <w:ind w:firstLine="567"/>
        <w:rPr>
          <w:sz w:val="18"/>
          <w:szCs w:val="18"/>
        </w:rPr>
      </w:pPr>
      <w:r>
        <w:rPr>
          <w:sz w:val="18"/>
          <w:szCs w:val="18"/>
        </w:rPr>
        <w:t>7</w:t>
      </w:r>
      <w:r w:rsidR="00180543" w:rsidRPr="00B27367">
        <w:rPr>
          <w:sz w:val="18"/>
          <w:szCs w:val="18"/>
        </w:rPr>
        <w:t>.</w:t>
      </w:r>
      <w:r w:rsidR="00267F76">
        <w:rPr>
          <w:sz w:val="18"/>
          <w:szCs w:val="18"/>
        </w:rPr>
        <w:t>7</w:t>
      </w:r>
      <w:r w:rsidR="00180543" w:rsidRPr="00B27367">
        <w:rPr>
          <w:sz w:val="18"/>
          <w:szCs w:val="18"/>
        </w:rPr>
        <w:t xml:space="preserve">. </w:t>
      </w:r>
      <w:r w:rsidR="00F17698" w:rsidRPr="00B27367">
        <w:rPr>
          <w:sz w:val="18"/>
          <w:szCs w:val="18"/>
        </w:rPr>
        <w:t>О</w:t>
      </w:r>
      <w:r w:rsidR="00180543" w:rsidRPr="00B27367">
        <w:rPr>
          <w:sz w:val="18"/>
          <w:szCs w:val="18"/>
        </w:rPr>
        <w:t>тсутстви</w:t>
      </w:r>
      <w:r w:rsidR="00F17698" w:rsidRPr="00B27367">
        <w:rPr>
          <w:sz w:val="18"/>
          <w:szCs w:val="18"/>
        </w:rPr>
        <w:t>е</w:t>
      </w:r>
      <w:r w:rsidR="00180543" w:rsidRPr="00B27367">
        <w:rPr>
          <w:sz w:val="18"/>
          <w:szCs w:val="18"/>
        </w:rPr>
        <w:t xml:space="preserve"> и прекращени</w:t>
      </w:r>
      <w:r w:rsidR="00F17698" w:rsidRPr="00B27367">
        <w:rPr>
          <w:sz w:val="18"/>
          <w:szCs w:val="18"/>
        </w:rPr>
        <w:t>е</w:t>
      </w:r>
      <w:r w:rsidR="00180543" w:rsidRPr="00B27367">
        <w:rPr>
          <w:sz w:val="18"/>
          <w:szCs w:val="18"/>
        </w:rPr>
        <w:t xml:space="preserve"> права распоряжения электрической энергией (мощностью) у ЭСК, влечет за собой последствия бездоговорного потребления электрической энергии</w:t>
      </w:r>
      <w:r w:rsidR="00251FF3" w:rsidRPr="00B27367">
        <w:rPr>
          <w:sz w:val="18"/>
          <w:szCs w:val="18"/>
        </w:rPr>
        <w:t>,</w:t>
      </w:r>
      <w:r w:rsidR="00180543" w:rsidRPr="00B27367">
        <w:rPr>
          <w:sz w:val="18"/>
          <w:szCs w:val="18"/>
        </w:rPr>
        <w:t xml:space="preserve"> предусмотренные действующим законодательством</w:t>
      </w:r>
      <w:r w:rsidR="00251FF3" w:rsidRPr="00B27367">
        <w:rPr>
          <w:sz w:val="18"/>
          <w:szCs w:val="18"/>
        </w:rPr>
        <w:t xml:space="preserve"> РФ</w:t>
      </w:r>
      <w:r w:rsidR="00180543" w:rsidRPr="00B27367">
        <w:rPr>
          <w:sz w:val="18"/>
          <w:szCs w:val="18"/>
        </w:rPr>
        <w:t>.</w:t>
      </w:r>
    </w:p>
    <w:p w14:paraId="5833D035" w14:textId="009F4565" w:rsidR="00480D57" w:rsidRPr="00B27367" w:rsidRDefault="00FC66FD" w:rsidP="00686BC8">
      <w:pPr>
        <w:pStyle w:val="210"/>
        <w:tabs>
          <w:tab w:val="clear" w:pos="284"/>
          <w:tab w:val="left" w:pos="567"/>
          <w:tab w:val="left" w:pos="720"/>
        </w:tabs>
        <w:ind w:firstLine="567"/>
        <w:rPr>
          <w:sz w:val="18"/>
          <w:szCs w:val="18"/>
        </w:rPr>
      </w:pPr>
      <w:r>
        <w:rPr>
          <w:sz w:val="18"/>
          <w:szCs w:val="18"/>
        </w:rPr>
        <w:t>7</w:t>
      </w:r>
      <w:r w:rsidR="00A53E0E" w:rsidRPr="00B27367">
        <w:rPr>
          <w:sz w:val="18"/>
          <w:szCs w:val="18"/>
        </w:rPr>
        <w:t>.</w:t>
      </w:r>
      <w:r w:rsidR="00267F76">
        <w:rPr>
          <w:sz w:val="18"/>
          <w:szCs w:val="18"/>
        </w:rPr>
        <w:t>8</w:t>
      </w:r>
      <w:r w:rsidR="00A53E0E" w:rsidRPr="00B27367">
        <w:rPr>
          <w:sz w:val="18"/>
          <w:szCs w:val="18"/>
        </w:rPr>
        <w:t xml:space="preserve">. </w:t>
      </w:r>
      <w:r w:rsidR="00480D57" w:rsidRPr="00B27367">
        <w:rPr>
          <w:sz w:val="18"/>
          <w:szCs w:val="18"/>
        </w:rPr>
        <w:t xml:space="preserve">Настоящий </w:t>
      </w:r>
      <w:r w:rsidR="00251FF3" w:rsidRPr="00B27367">
        <w:rPr>
          <w:sz w:val="18"/>
          <w:szCs w:val="18"/>
        </w:rPr>
        <w:t>Д</w:t>
      </w:r>
      <w:r w:rsidR="00480D57" w:rsidRPr="00B27367">
        <w:rPr>
          <w:sz w:val="18"/>
          <w:szCs w:val="18"/>
        </w:rPr>
        <w:t xml:space="preserve">оговор составлен в двух экземплярах, имеющих одинаковую юридическую силу, по одному для каждой из </w:t>
      </w:r>
      <w:r w:rsidR="00E9759E" w:rsidRPr="00B27367">
        <w:rPr>
          <w:sz w:val="18"/>
          <w:szCs w:val="18"/>
        </w:rPr>
        <w:t>С</w:t>
      </w:r>
      <w:r w:rsidR="00480D57" w:rsidRPr="00B27367">
        <w:rPr>
          <w:sz w:val="18"/>
          <w:szCs w:val="18"/>
        </w:rPr>
        <w:t xml:space="preserve">торон. </w:t>
      </w:r>
    </w:p>
    <w:p w14:paraId="56C76F3F" w14:textId="5FC12E45" w:rsidR="00D85B03" w:rsidRPr="00B27367" w:rsidRDefault="00FC66FD" w:rsidP="00686BC8">
      <w:pPr>
        <w:pStyle w:val="210"/>
        <w:tabs>
          <w:tab w:val="clear" w:pos="284"/>
          <w:tab w:val="left" w:pos="540"/>
          <w:tab w:val="left" w:pos="567"/>
        </w:tabs>
        <w:ind w:firstLine="567"/>
        <w:rPr>
          <w:sz w:val="18"/>
          <w:szCs w:val="18"/>
        </w:rPr>
      </w:pPr>
      <w:r>
        <w:rPr>
          <w:sz w:val="18"/>
          <w:szCs w:val="18"/>
        </w:rPr>
        <w:lastRenderedPageBreak/>
        <w:t>7</w:t>
      </w:r>
      <w:r w:rsidR="00480D57" w:rsidRPr="00B27367">
        <w:rPr>
          <w:sz w:val="18"/>
          <w:szCs w:val="18"/>
        </w:rPr>
        <w:t>.</w:t>
      </w:r>
      <w:r w:rsidR="00267F76">
        <w:rPr>
          <w:sz w:val="18"/>
          <w:szCs w:val="18"/>
        </w:rPr>
        <w:t>9</w:t>
      </w:r>
      <w:r w:rsidR="00480D57" w:rsidRPr="00B27367">
        <w:rPr>
          <w:sz w:val="18"/>
          <w:szCs w:val="18"/>
        </w:rPr>
        <w:t>. Все прилож</w:t>
      </w:r>
      <w:r w:rsidR="00BF37BE" w:rsidRPr="00B27367">
        <w:rPr>
          <w:sz w:val="18"/>
          <w:szCs w:val="18"/>
        </w:rPr>
        <w:t>ения и дополнения к До</w:t>
      </w:r>
      <w:r w:rsidR="00480D57" w:rsidRPr="00B27367">
        <w:rPr>
          <w:sz w:val="18"/>
          <w:szCs w:val="18"/>
        </w:rPr>
        <w:t>говору являются неотъемлемой его частью.</w:t>
      </w:r>
    </w:p>
    <w:p w14:paraId="3C03B69A" w14:textId="048176E5" w:rsidR="00C449C6" w:rsidRPr="00EA17C1" w:rsidRDefault="00FC66FD" w:rsidP="00686BC8">
      <w:pPr>
        <w:pStyle w:val="210"/>
        <w:tabs>
          <w:tab w:val="clear" w:pos="284"/>
          <w:tab w:val="left" w:pos="540"/>
          <w:tab w:val="left" w:pos="567"/>
        </w:tabs>
        <w:ind w:firstLine="567"/>
        <w:rPr>
          <w:sz w:val="18"/>
          <w:szCs w:val="18"/>
        </w:rPr>
      </w:pPr>
      <w:r>
        <w:rPr>
          <w:sz w:val="18"/>
          <w:szCs w:val="18"/>
        </w:rPr>
        <w:t>7</w:t>
      </w:r>
      <w:r w:rsidR="00C449C6" w:rsidRPr="00B27367">
        <w:rPr>
          <w:sz w:val="18"/>
          <w:szCs w:val="18"/>
        </w:rPr>
        <w:t>.1</w:t>
      </w:r>
      <w:r w:rsidR="00267F76">
        <w:rPr>
          <w:sz w:val="18"/>
          <w:szCs w:val="18"/>
        </w:rPr>
        <w:t>0</w:t>
      </w:r>
      <w:r w:rsidR="00C449C6" w:rsidRPr="00B27367">
        <w:rPr>
          <w:sz w:val="18"/>
          <w:szCs w:val="18"/>
        </w:rPr>
        <w:t xml:space="preserve">. </w:t>
      </w:r>
      <w:r w:rsidR="00E21B79" w:rsidRPr="00B27367">
        <w:rPr>
          <w:sz w:val="18"/>
          <w:szCs w:val="18"/>
        </w:rPr>
        <w:t>В случае наличия противоречия между условиями настоящего Договора и нормами действующего законодательства, соответствующие условия Сторонами Договора не применяются.</w:t>
      </w:r>
      <w:r w:rsidR="00B27367">
        <w:rPr>
          <w:sz w:val="18"/>
          <w:szCs w:val="18"/>
        </w:rPr>
        <w:t xml:space="preserve"> </w:t>
      </w:r>
    </w:p>
    <w:p w14:paraId="75810F4E" w14:textId="77777777" w:rsidR="005F4712" w:rsidRPr="00EA17C1" w:rsidRDefault="005F4712" w:rsidP="00686BC8">
      <w:pPr>
        <w:pStyle w:val="210"/>
        <w:tabs>
          <w:tab w:val="clear" w:pos="284"/>
          <w:tab w:val="left" w:pos="540"/>
          <w:tab w:val="left" w:pos="567"/>
        </w:tabs>
        <w:ind w:firstLine="567"/>
        <w:rPr>
          <w:sz w:val="18"/>
          <w:szCs w:val="18"/>
        </w:rPr>
      </w:pPr>
    </w:p>
    <w:p w14:paraId="7335099C" w14:textId="77777777" w:rsidR="008C7DF4" w:rsidRPr="00EA17C1" w:rsidRDefault="00FC66FD" w:rsidP="008C7DF4">
      <w:pPr>
        <w:pStyle w:val="210"/>
        <w:tabs>
          <w:tab w:val="left" w:pos="540"/>
          <w:tab w:val="left" w:pos="567"/>
        </w:tabs>
        <w:ind w:firstLine="567"/>
        <w:jc w:val="center"/>
        <w:rPr>
          <w:b/>
          <w:bCs/>
          <w:sz w:val="18"/>
          <w:szCs w:val="18"/>
        </w:rPr>
      </w:pPr>
      <w:r>
        <w:rPr>
          <w:b/>
          <w:bCs/>
          <w:sz w:val="18"/>
          <w:szCs w:val="18"/>
        </w:rPr>
        <w:t>8</w:t>
      </w:r>
      <w:r w:rsidR="008C7DF4" w:rsidRPr="00EA17C1">
        <w:rPr>
          <w:b/>
          <w:bCs/>
          <w:sz w:val="18"/>
          <w:szCs w:val="18"/>
        </w:rPr>
        <w:t>. АНТИКОРРУПЦИОННАЯ ОГОВОРКА</w:t>
      </w:r>
    </w:p>
    <w:p w14:paraId="54BEA3A0" w14:textId="77777777" w:rsidR="008C7DF4" w:rsidRPr="00EA17C1" w:rsidRDefault="00FC66FD" w:rsidP="008C7DF4">
      <w:pPr>
        <w:pStyle w:val="210"/>
        <w:tabs>
          <w:tab w:val="left" w:pos="540"/>
          <w:tab w:val="left" w:pos="567"/>
        </w:tabs>
        <w:ind w:firstLine="567"/>
        <w:rPr>
          <w:sz w:val="18"/>
          <w:szCs w:val="18"/>
        </w:rPr>
      </w:pPr>
      <w:r>
        <w:rPr>
          <w:sz w:val="18"/>
          <w:szCs w:val="18"/>
        </w:rPr>
        <w:t>8</w:t>
      </w:r>
      <w:r w:rsidR="008C7DF4" w:rsidRPr="00EA17C1">
        <w:rPr>
          <w:sz w:val="18"/>
          <w:szCs w:val="18"/>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0981801" w14:textId="77777777" w:rsidR="008C7DF4" w:rsidRPr="00EA17C1" w:rsidRDefault="008C7DF4" w:rsidP="008C7DF4">
      <w:pPr>
        <w:pStyle w:val="210"/>
        <w:tabs>
          <w:tab w:val="left" w:pos="540"/>
          <w:tab w:val="left" w:pos="567"/>
        </w:tabs>
        <w:ind w:firstLine="567"/>
        <w:rPr>
          <w:b/>
          <w:bCs/>
          <w:sz w:val="18"/>
          <w:szCs w:val="18"/>
        </w:rPr>
      </w:pPr>
      <w:r w:rsidRPr="00EA17C1">
        <w:rPr>
          <w:sz w:val="18"/>
          <w:szCs w:val="1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5DDA0E6" w14:textId="77777777" w:rsidR="008C7DF4" w:rsidRPr="00EA17C1" w:rsidRDefault="008C7DF4" w:rsidP="008C7DF4">
      <w:pPr>
        <w:pStyle w:val="210"/>
        <w:tabs>
          <w:tab w:val="left" w:pos="540"/>
          <w:tab w:val="left" w:pos="567"/>
        </w:tabs>
        <w:ind w:firstLine="567"/>
        <w:rPr>
          <w:sz w:val="18"/>
          <w:szCs w:val="18"/>
        </w:rPr>
      </w:pPr>
      <w:r w:rsidRPr="00EA17C1">
        <w:rPr>
          <w:sz w:val="18"/>
          <w:szCs w:val="18"/>
        </w:rPr>
        <w:t>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00B2458B" w:rsidRPr="00EA17C1">
        <w:rPr>
          <w:sz w:val="18"/>
          <w:szCs w:val="18"/>
        </w:rPr>
        <w:t xml:space="preserve"> </w:t>
      </w:r>
      <w:r w:rsidRPr="00EA17C1">
        <w:rPr>
          <w:bCs/>
          <w:sz w:val="18"/>
          <w:szCs w:val="18"/>
        </w:rPr>
        <w:t>Это подтверждение должно быть направлено в течение десяти рабочих дней с даты направления письменного уведомления.</w:t>
      </w:r>
    </w:p>
    <w:p w14:paraId="32727CC9" w14:textId="77777777" w:rsidR="008C7DF4" w:rsidRPr="00EA17C1" w:rsidRDefault="008C7DF4" w:rsidP="008C7DF4">
      <w:pPr>
        <w:pStyle w:val="210"/>
        <w:tabs>
          <w:tab w:val="left" w:pos="540"/>
          <w:tab w:val="left" w:pos="567"/>
        </w:tabs>
        <w:ind w:firstLine="567"/>
        <w:rPr>
          <w:b/>
          <w:bCs/>
          <w:sz w:val="18"/>
          <w:szCs w:val="18"/>
        </w:rPr>
      </w:pPr>
      <w:r w:rsidRPr="00EA17C1">
        <w:rPr>
          <w:sz w:val="18"/>
          <w:szCs w:val="18"/>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D29EDB4" w14:textId="77777777" w:rsidR="008C7DF4" w:rsidRPr="00EA17C1" w:rsidRDefault="00FC66FD" w:rsidP="008C7DF4">
      <w:pPr>
        <w:pStyle w:val="210"/>
        <w:tabs>
          <w:tab w:val="left" w:pos="540"/>
          <w:tab w:val="left" w:pos="567"/>
        </w:tabs>
        <w:ind w:firstLine="567"/>
        <w:rPr>
          <w:sz w:val="18"/>
          <w:szCs w:val="18"/>
        </w:rPr>
      </w:pPr>
      <w:r>
        <w:rPr>
          <w:sz w:val="18"/>
          <w:szCs w:val="18"/>
        </w:rPr>
        <w:t>8</w:t>
      </w:r>
      <w:r w:rsidR="008C7DF4" w:rsidRPr="00EA17C1">
        <w:rPr>
          <w:sz w:val="18"/>
          <w:szCs w:val="18"/>
        </w:rPr>
        <w:t>.2. В случае нарушения одной Стороной обязательств воздерживаться от запрещенных в пункте</w:t>
      </w:r>
      <w:r>
        <w:rPr>
          <w:sz w:val="18"/>
          <w:szCs w:val="18"/>
        </w:rPr>
        <w:t xml:space="preserve"> 8</w:t>
      </w:r>
      <w:r w:rsidR="008C7DF4" w:rsidRPr="00EA17C1">
        <w:rPr>
          <w:sz w:val="18"/>
          <w:szCs w:val="18"/>
        </w:rPr>
        <w:t xml:space="preserve">.1. настоящего Договора действий и/или неполучения другой Стороной в установленный </w:t>
      </w:r>
      <w:r w:rsidR="008F7ABA" w:rsidRPr="00EA17C1">
        <w:rPr>
          <w:sz w:val="18"/>
          <w:szCs w:val="18"/>
        </w:rPr>
        <w:t>Д</w:t>
      </w:r>
      <w:r w:rsidR="008C7DF4" w:rsidRPr="00EA17C1">
        <w:rPr>
          <w:sz w:val="18"/>
          <w:szCs w:val="18"/>
        </w:rPr>
        <w:t xml:space="preserve">оговором срок подтверждения, что нарушения не произошло или не произойдет, другая Сторона имеет право расторгнуть </w:t>
      </w:r>
      <w:r w:rsidR="00251FF3" w:rsidRPr="00EA17C1">
        <w:rPr>
          <w:sz w:val="18"/>
          <w:szCs w:val="18"/>
        </w:rPr>
        <w:t>Д</w:t>
      </w:r>
      <w:r w:rsidR="008C7DF4" w:rsidRPr="00EA17C1">
        <w:rPr>
          <w:sz w:val="18"/>
          <w:szCs w:val="18"/>
        </w:rPr>
        <w:t>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14:paraId="7C91058D" w14:textId="77777777" w:rsidR="00BF37BE" w:rsidRPr="00EA17C1" w:rsidRDefault="00FC66FD" w:rsidP="00BF37BE">
      <w:pPr>
        <w:pStyle w:val="210"/>
        <w:tabs>
          <w:tab w:val="left" w:pos="567"/>
          <w:tab w:val="left" w:pos="927"/>
        </w:tabs>
        <w:spacing w:before="120"/>
        <w:ind w:firstLine="0"/>
        <w:jc w:val="center"/>
        <w:rPr>
          <w:b/>
          <w:sz w:val="18"/>
          <w:szCs w:val="18"/>
        </w:rPr>
      </w:pPr>
      <w:r>
        <w:rPr>
          <w:b/>
          <w:sz w:val="18"/>
          <w:szCs w:val="18"/>
        </w:rPr>
        <w:t>9</w:t>
      </w:r>
      <w:r w:rsidR="006620EC" w:rsidRPr="00EA17C1">
        <w:rPr>
          <w:b/>
          <w:sz w:val="18"/>
          <w:szCs w:val="18"/>
        </w:rPr>
        <w:t xml:space="preserve">. </w:t>
      </w:r>
      <w:r w:rsidR="00480D57" w:rsidRPr="00EA17C1">
        <w:rPr>
          <w:b/>
          <w:sz w:val="18"/>
          <w:szCs w:val="18"/>
        </w:rPr>
        <w:t>ПРИЛОЖЕНИЯ</w:t>
      </w:r>
    </w:p>
    <w:p w14:paraId="628EF977" w14:textId="355830FB" w:rsidR="00EF14D4" w:rsidRPr="00EA17C1" w:rsidRDefault="00AA0800" w:rsidP="00CB20D5">
      <w:pPr>
        <w:pStyle w:val="210"/>
        <w:tabs>
          <w:tab w:val="clear" w:pos="284"/>
          <w:tab w:val="left" w:pos="0"/>
          <w:tab w:val="left" w:pos="720"/>
        </w:tabs>
        <w:ind w:firstLine="567"/>
        <w:rPr>
          <w:sz w:val="18"/>
          <w:szCs w:val="18"/>
        </w:rPr>
      </w:pPr>
      <w:r w:rsidRPr="00EA17C1">
        <w:rPr>
          <w:sz w:val="18"/>
          <w:szCs w:val="18"/>
        </w:rPr>
        <w:t xml:space="preserve">№ </w:t>
      </w:r>
      <w:r w:rsidR="00EF14D4" w:rsidRPr="00EA17C1">
        <w:rPr>
          <w:sz w:val="18"/>
          <w:szCs w:val="18"/>
        </w:rPr>
        <w:t>1</w:t>
      </w:r>
      <w:r w:rsidR="005B6550" w:rsidRPr="00EA17C1">
        <w:rPr>
          <w:sz w:val="18"/>
          <w:szCs w:val="18"/>
        </w:rPr>
        <w:t>.</w:t>
      </w:r>
      <w:r w:rsidRPr="00EA17C1">
        <w:rPr>
          <w:sz w:val="18"/>
          <w:szCs w:val="18"/>
        </w:rPr>
        <w:t xml:space="preserve"> </w:t>
      </w:r>
      <w:r w:rsidR="00E93B10" w:rsidRPr="00EA17C1">
        <w:rPr>
          <w:sz w:val="18"/>
          <w:szCs w:val="18"/>
        </w:rPr>
        <w:t>–</w:t>
      </w:r>
      <w:r w:rsidR="00EF14D4" w:rsidRPr="00EA17C1">
        <w:rPr>
          <w:sz w:val="18"/>
          <w:szCs w:val="18"/>
        </w:rPr>
        <w:t xml:space="preserve"> Перечень точек поставки, по которым производится контроль и расчет за отпущенную электрическую</w:t>
      </w:r>
      <w:r w:rsidR="00CB20D5" w:rsidRPr="00EA17C1">
        <w:rPr>
          <w:sz w:val="18"/>
          <w:szCs w:val="18"/>
        </w:rPr>
        <w:t xml:space="preserve"> </w:t>
      </w:r>
      <w:r w:rsidR="00EF14D4" w:rsidRPr="00EA17C1">
        <w:rPr>
          <w:sz w:val="18"/>
          <w:szCs w:val="18"/>
        </w:rPr>
        <w:t>энергию (мощность);</w:t>
      </w:r>
    </w:p>
    <w:p w14:paraId="22054531" w14:textId="383EBFAD" w:rsidR="00EF14D4" w:rsidRPr="00EA17C1" w:rsidRDefault="00975177" w:rsidP="00CB20D5">
      <w:pPr>
        <w:pStyle w:val="210"/>
        <w:tabs>
          <w:tab w:val="clear" w:pos="284"/>
          <w:tab w:val="left" w:pos="0"/>
          <w:tab w:val="left" w:pos="720"/>
          <w:tab w:val="left" w:pos="993"/>
        </w:tabs>
        <w:ind w:firstLine="567"/>
        <w:rPr>
          <w:sz w:val="18"/>
          <w:szCs w:val="18"/>
        </w:rPr>
      </w:pPr>
      <w:r w:rsidRPr="00EA17C1">
        <w:rPr>
          <w:sz w:val="18"/>
          <w:szCs w:val="18"/>
        </w:rPr>
        <w:t>№</w:t>
      </w:r>
      <w:r w:rsidR="00C12FF7" w:rsidRPr="00EA17C1">
        <w:rPr>
          <w:sz w:val="18"/>
          <w:szCs w:val="18"/>
        </w:rPr>
        <w:t xml:space="preserve"> </w:t>
      </w:r>
      <w:r w:rsidR="00EF14D4" w:rsidRPr="00EA17C1">
        <w:rPr>
          <w:sz w:val="18"/>
          <w:szCs w:val="18"/>
        </w:rPr>
        <w:t>1.1</w:t>
      </w:r>
      <w:r w:rsidR="00412D15" w:rsidRPr="00EA17C1">
        <w:rPr>
          <w:sz w:val="18"/>
          <w:szCs w:val="18"/>
        </w:rPr>
        <w:t>.</w:t>
      </w:r>
      <w:r w:rsidR="005B6550" w:rsidRPr="00EA17C1">
        <w:rPr>
          <w:sz w:val="18"/>
          <w:szCs w:val="18"/>
        </w:rPr>
        <w:t xml:space="preserve"> </w:t>
      </w:r>
      <w:r w:rsidR="00E93B10" w:rsidRPr="00EA17C1">
        <w:rPr>
          <w:sz w:val="18"/>
          <w:szCs w:val="18"/>
        </w:rPr>
        <w:t>–</w:t>
      </w:r>
      <w:r w:rsidR="002A11B6" w:rsidRPr="00EA17C1">
        <w:rPr>
          <w:sz w:val="18"/>
          <w:szCs w:val="18"/>
        </w:rPr>
        <w:t xml:space="preserve"> </w:t>
      </w:r>
      <w:r w:rsidR="00EF14D4" w:rsidRPr="00EA17C1">
        <w:rPr>
          <w:sz w:val="18"/>
          <w:szCs w:val="18"/>
        </w:rPr>
        <w:t>Перечень точек поставки иных</w:t>
      </w:r>
      <w:r w:rsidR="00164F19" w:rsidRPr="00EA17C1">
        <w:rPr>
          <w:sz w:val="18"/>
          <w:szCs w:val="18"/>
        </w:rPr>
        <w:t xml:space="preserve"> потребителей,</w:t>
      </w:r>
      <w:r w:rsidR="00EF14D4" w:rsidRPr="00EA17C1">
        <w:rPr>
          <w:sz w:val="18"/>
          <w:szCs w:val="18"/>
        </w:rPr>
        <w:t xml:space="preserve"> присоединенных к сетям Потребителя, по которым</w:t>
      </w:r>
      <w:r w:rsidR="00CB20D5" w:rsidRPr="00EA17C1">
        <w:rPr>
          <w:sz w:val="18"/>
          <w:szCs w:val="18"/>
        </w:rPr>
        <w:t xml:space="preserve"> </w:t>
      </w:r>
      <w:r w:rsidR="00EF14D4" w:rsidRPr="00EA17C1">
        <w:rPr>
          <w:sz w:val="18"/>
          <w:szCs w:val="18"/>
        </w:rPr>
        <w:t>производится контроль и расчет за отпущенную электрическую энергию (мощность);</w:t>
      </w:r>
    </w:p>
    <w:p w14:paraId="3F3C1F0D" w14:textId="3F9044BD" w:rsidR="00EF14D4" w:rsidRPr="00EA17C1" w:rsidRDefault="00EF14D4" w:rsidP="00CB20D5">
      <w:pPr>
        <w:pStyle w:val="210"/>
        <w:tabs>
          <w:tab w:val="clear" w:pos="284"/>
          <w:tab w:val="left" w:pos="0"/>
          <w:tab w:val="left" w:pos="720"/>
        </w:tabs>
        <w:ind w:firstLine="567"/>
        <w:rPr>
          <w:sz w:val="18"/>
          <w:szCs w:val="18"/>
        </w:rPr>
      </w:pPr>
      <w:r w:rsidRPr="00EA17C1">
        <w:rPr>
          <w:sz w:val="18"/>
          <w:szCs w:val="18"/>
        </w:rPr>
        <w:t>№ 3.1</w:t>
      </w:r>
      <w:r w:rsidR="00412D15" w:rsidRPr="00EA17C1">
        <w:rPr>
          <w:sz w:val="18"/>
          <w:szCs w:val="18"/>
        </w:rPr>
        <w:t>.</w:t>
      </w:r>
      <w:r w:rsidR="004F07E8" w:rsidRPr="00EA17C1">
        <w:rPr>
          <w:sz w:val="18"/>
          <w:szCs w:val="18"/>
        </w:rPr>
        <w:t xml:space="preserve"> </w:t>
      </w:r>
      <w:r w:rsidR="00E93B10" w:rsidRPr="00EA17C1">
        <w:rPr>
          <w:sz w:val="18"/>
          <w:szCs w:val="18"/>
        </w:rPr>
        <w:t>–</w:t>
      </w:r>
      <w:r w:rsidRPr="00EA17C1">
        <w:rPr>
          <w:sz w:val="18"/>
          <w:szCs w:val="18"/>
        </w:rPr>
        <w:t xml:space="preserve"> Перечень Сетевых организаций и Владельцев объектов электросетевого хозяйства, к чьим сетям подключен Потребитель;</w:t>
      </w:r>
    </w:p>
    <w:p w14:paraId="007FFCAF" w14:textId="3CD8979D" w:rsidR="0021004E" w:rsidRDefault="0021004E" w:rsidP="00CB20D5">
      <w:pPr>
        <w:pStyle w:val="210"/>
        <w:tabs>
          <w:tab w:val="clear" w:pos="284"/>
          <w:tab w:val="left" w:pos="0"/>
          <w:tab w:val="left" w:pos="720"/>
        </w:tabs>
        <w:ind w:firstLine="567"/>
        <w:rPr>
          <w:sz w:val="18"/>
          <w:szCs w:val="18"/>
        </w:rPr>
      </w:pPr>
      <w:r w:rsidRPr="00EA17C1">
        <w:rPr>
          <w:sz w:val="18"/>
          <w:szCs w:val="18"/>
        </w:rPr>
        <w:t>№ 4</w:t>
      </w:r>
      <w:r w:rsidR="005B6550" w:rsidRPr="00EA17C1">
        <w:rPr>
          <w:sz w:val="18"/>
          <w:szCs w:val="18"/>
        </w:rPr>
        <w:t>.</w:t>
      </w:r>
      <w:r w:rsidR="00AA0800" w:rsidRPr="00EA17C1">
        <w:rPr>
          <w:sz w:val="18"/>
          <w:szCs w:val="18"/>
        </w:rPr>
        <w:t xml:space="preserve"> </w:t>
      </w:r>
      <w:r w:rsidR="00E93B10" w:rsidRPr="00EA17C1">
        <w:rPr>
          <w:sz w:val="18"/>
          <w:szCs w:val="18"/>
        </w:rPr>
        <w:t>–</w:t>
      </w:r>
      <w:r w:rsidRPr="00EA17C1">
        <w:rPr>
          <w:sz w:val="18"/>
          <w:szCs w:val="18"/>
        </w:rPr>
        <w:t xml:space="preserve"> Соглашение об использовании</w:t>
      </w:r>
      <w:r w:rsidR="004938EB" w:rsidRPr="00EA17C1">
        <w:rPr>
          <w:sz w:val="18"/>
          <w:szCs w:val="18"/>
        </w:rPr>
        <w:t xml:space="preserve"> системы</w:t>
      </w:r>
      <w:r w:rsidRPr="00EA17C1">
        <w:rPr>
          <w:sz w:val="18"/>
          <w:szCs w:val="18"/>
        </w:rPr>
        <w:t xml:space="preserve"> электронного </w:t>
      </w:r>
      <w:r w:rsidR="00B2458B" w:rsidRPr="00EA17C1">
        <w:rPr>
          <w:sz w:val="18"/>
          <w:szCs w:val="18"/>
        </w:rPr>
        <w:t>документооборота</w:t>
      </w:r>
      <w:r w:rsidR="00253C6A" w:rsidRPr="00EA17C1">
        <w:rPr>
          <w:sz w:val="18"/>
          <w:szCs w:val="18"/>
        </w:rPr>
        <w:t>;</w:t>
      </w:r>
    </w:p>
    <w:p w14:paraId="490D7993" w14:textId="7E317A5D" w:rsidR="001B3FA3" w:rsidRDefault="001B3FA3" w:rsidP="00CB20D5">
      <w:pPr>
        <w:pStyle w:val="210"/>
        <w:tabs>
          <w:tab w:val="clear" w:pos="284"/>
          <w:tab w:val="left" w:pos="0"/>
          <w:tab w:val="left" w:pos="720"/>
        </w:tabs>
        <w:ind w:firstLine="567"/>
        <w:rPr>
          <w:sz w:val="18"/>
          <w:szCs w:val="18"/>
        </w:rPr>
      </w:pPr>
      <w:r w:rsidRPr="00904EBA">
        <w:rPr>
          <w:sz w:val="18"/>
          <w:szCs w:val="18"/>
        </w:rPr>
        <w:t>№ 5</w:t>
      </w:r>
      <w:r w:rsidR="006C36A5">
        <w:rPr>
          <w:sz w:val="18"/>
          <w:szCs w:val="18"/>
        </w:rPr>
        <w:t>.</w:t>
      </w:r>
      <w:r w:rsidRPr="00904EBA">
        <w:rPr>
          <w:sz w:val="18"/>
          <w:szCs w:val="18"/>
        </w:rPr>
        <w:t xml:space="preserve"> </w:t>
      </w:r>
      <w:r w:rsidR="00E93B10" w:rsidRPr="00EA17C1">
        <w:rPr>
          <w:sz w:val="18"/>
          <w:szCs w:val="18"/>
        </w:rPr>
        <w:t>–</w:t>
      </w:r>
      <w:r w:rsidRPr="00904EBA">
        <w:rPr>
          <w:sz w:val="18"/>
          <w:szCs w:val="18"/>
        </w:rPr>
        <w:t xml:space="preserve"> </w:t>
      </w:r>
      <w:r w:rsidR="000C76B5">
        <w:rPr>
          <w:sz w:val="18"/>
          <w:szCs w:val="18"/>
        </w:rPr>
        <w:t>Соглашение о порядке информационного обмена показаниями системы учета электроэнергии (мощности)</w:t>
      </w:r>
      <w:r w:rsidRPr="00904EBA">
        <w:rPr>
          <w:sz w:val="18"/>
          <w:szCs w:val="18"/>
        </w:rPr>
        <w:t>;</w:t>
      </w:r>
    </w:p>
    <w:p w14:paraId="4217CE93" w14:textId="357EB69E" w:rsidR="00A67D8D" w:rsidRPr="00E93B10" w:rsidRDefault="00A67D8D" w:rsidP="00CB20D5">
      <w:pPr>
        <w:pStyle w:val="210"/>
        <w:tabs>
          <w:tab w:val="clear" w:pos="284"/>
          <w:tab w:val="left" w:pos="0"/>
          <w:tab w:val="left" w:pos="720"/>
        </w:tabs>
        <w:ind w:firstLine="567"/>
        <w:rPr>
          <w:sz w:val="18"/>
          <w:szCs w:val="18"/>
        </w:rPr>
      </w:pPr>
      <w:r>
        <w:rPr>
          <w:sz w:val="18"/>
          <w:szCs w:val="18"/>
        </w:rPr>
        <w:t>№ 5.1. – Акт</w:t>
      </w:r>
      <w:r w:rsidR="00E93B10" w:rsidRPr="00E93B10">
        <w:rPr>
          <w:sz w:val="18"/>
          <w:szCs w:val="18"/>
        </w:rPr>
        <w:t>;</w:t>
      </w:r>
    </w:p>
    <w:p w14:paraId="24FDD87E" w14:textId="1A73F915" w:rsidR="00307F7C" w:rsidRPr="00EA17C1" w:rsidRDefault="00EF14D4" w:rsidP="00CB20D5">
      <w:pPr>
        <w:pStyle w:val="3"/>
        <w:tabs>
          <w:tab w:val="left" w:pos="0"/>
        </w:tabs>
        <w:ind w:left="0" w:firstLine="567"/>
        <w:rPr>
          <w:sz w:val="18"/>
          <w:szCs w:val="18"/>
        </w:rPr>
      </w:pPr>
      <w:r w:rsidRPr="00EA17C1">
        <w:rPr>
          <w:sz w:val="18"/>
          <w:szCs w:val="18"/>
        </w:rPr>
        <w:t>№ 6</w:t>
      </w:r>
      <w:r w:rsidR="005B6550" w:rsidRPr="00EA17C1">
        <w:rPr>
          <w:sz w:val="18"/>
          <w:szCs w:val="18"/>
        </w:rPr>
        <w:t>.</w:t>
      </w:r>
      <w:r w:rsidR="00592ECF" w:rsidRPr="00EA17C1">
        <w:rPr>
          <w:sz w:val="18"/>
          <w:szCs w:val="18"/>
        </w:rPr>
        <w:t xml:space="preserve"> </w:t>
      </w:r>
      <w:r w:rsidR="00E93B10" w:rsidRPr="00EA17C1">
        <w:rPr>
          <w:sz w:val="18"/>
          <w:szCs w:val="18"/>
        </w:rPr>
        <w:t>–</w:t>
      </w:r>
      <w:r w:rsidR="00A15428" w:rsidRPr="00EA17C1">
        <w:rPr>
          <w:sz w:val="18"/>
          <w:szCs w:val="18"/>
        </w:rPr>
        <w:t xml:space="preserve"> </w:t>
      </w:r>
      <w:r w:rsidRPr="00EA17C1">
        <w:rPr>
          <w:sz w:val="18"/>
          <w:szCs w:val="18"/>
        </w:rPr>
        <w:t xml:space="preserve">Соглашение </w:t>
      </w:r>
      <w:r w:rsidR="00164F19" w:rsidRPr="00EA17C1">
        <w:rPr>
          <w:sz w:val="18"/>
          <w:szCs w:val="18"/>
        </w:rPr>
        <w:t>п</w:t>
      </w:r>
      <w:r w:rsidRPr="00EA17C1">
        <w:rPr>
          <w:sz w:val="18"/>
          <w:szCs w:val="18"/>
        </w:rPr>
        <w:t>о цене</w:t>
      </w:r>
      <w:r w:rsidR="00B37A7F" w:rsidRPr="00EA17C1">
        <w:rPr>
          <w:sz w:val="18"/>
          <w:szCs w:val="18"/>
        </w:rPr>
        <w:t>;</w:t>
      </w:r>
    </w:p>
    <w:p w14:paraId="396721C8" w14:textId="38687C0B" w:rsidR="00C12FF7" w:rsidRPr="00943930" w:rsidRDefault="00C12FF7" w:rsidP="00CB20D5">
      <w:pPr>
        <w:pStyle w:val="3"/>
        <w:tabs>
          <w:tab w:val="left" w:pos="0"/>
        </w:tabs>
        <w:ind w:left="0" w:firstLine="567"/>
        <w:rPr>
          <w:sz w:val="18"/>
          <w:szCs w:val="18"/>
        </w:rPr>
      </w:pPr>
      <w:r w:rsidRPr="00EA17C1">
        <w:rPr>
          <w:sz w:val="18"/>
          <w:szCs w:val="18"/>
        </w:rPr>
        <w:t>№ 7.</w:t>
      </w:r>
      <w:r w:rsidR="00063F32" w:rsidRPr="00EA17C1">
        <w:rPr>
          <w:sz w:val="18"/>
          <w:szCs w:val="18"/>
        </w:rPr>
        <w:t xml:space="preserve"> </w:t>
      </w:r>
      <w:r w:rsidR="00E93B10" w:rsidRPr="00EA17C1">
        <w:rPr>
          <w:sz w:val="18"/>
          <w:szCs w:val="18"/>
        </w:rPr>
        <w:t>–</w:t>
      </w:r>
      <w:r w:rsidRPr="00EA17C1">
        <w:rPr>
          <w:sz w:val="18"/>
          <w:szCs w:val="18"/>
        </w:rPr>
        <w:t xml:space="preserve"> Расчет потерь электроэнергии</w:t>
      </w:r>
      <w:r w:rsidR="00B37A7F" w:rsidRPr="00EA17C1">
        <w:rPr>
          <w:sz w:val="18"/>
          <w:szCs w:val="18"/>
        </w:rPr>
        <w:t xml:space="preserve"> (при наличии)</w:t>
      </w:r>
      <w:r w:rsidR="00E93B10">
        <w:rPr>
          <w:sz w:val="18"/>
          <w:szCs w:val="18"/>
        </w:rPr>
        <w:t>.</w:t>
      </w:r>
    </w:p>
    <w:p w14:paraId="4487BE7D" w14:textId="77777777" w:rsidR="00975177" w:rsidRPr="00EA17C1" w:rsidRDefault="00975177" w:rsidP="008021F3">
      <w:pPr>
        <w:pStyle w:val="3"/>
        <w:tabs>
          <w:tab w:val="left" w:pos="0"/>
        </w:tabs>
        <w:ind w:left="0" w:firstLine="567"/>
        <w:rPr>
          <w:sz w:val="18"/>
          <w:szCs w:val="18"/>
        </w:rPr>
      </w:pPr>
    </w:p>
    <w:p w14:paraId="26A38A2B" w14:textId="77777777" w:rsidR="00953C6D" w:rsidRPr="00EA17C1" w:rsidRDefault="00FC66FD" w:rsidP="00953C6D">
      <w:pPr>
        <w:pStyle w:val="3"/>
        <w:tabs>
          <w:tab w:val="left" w:pos="0"/>
        </w:tabs>
        <w:ind w:left="0" w:firstLine="567"/>
        <w:jc w:val="center"/>
        <w:rPr>
          <w:b/>
          <w:sz w:val="18"/>
          <w:szCs w:val="18"/>
        </w:rPr>
      </w:pPr>
      <w:r>
        <w:rPr>
          <w:b/>
          <w:sz w:val="18"/>
          <w:szCs w:val="18"/>
        </w:rPr>
        <w:t>10</w:t>
      </w:r>
      <w:r w:rsidR="00953C6D" w:rsidRPr="00EA17C1">
        <w:rPr>
          <w:b/>
          <w:sz w:val="18"/>
          <w:szCs w:val="18"/>
        </w:rPr>
        <w:t>. ЮРИДИЧЕСКИЕ АДРЕСА И БАНКОВСКИЕ РЕКВИЗИТЫ СТОРОН</w:t>
      </w:r>
    </w:p>
    <w:tbl>
      <w:tblPr>
        <w:tblpPr w:leftFromText="180" w:rightFromText="180" w:vertAnchor="text" w:horzAnchor="margin" w:tblpY="142"/>
        <w:tblOverlap w:val="never"/>
        <w:tblW w:w="0" w:type="auto"/>
        <w:tblLayout w:type="fixed"/>
        <w:tblLook w:val="00A0" w:firstRow="1" w:lastRow="0" w:firstColumn="1" w:lastColumn="0" w:noHBand="0" w:noVBand="0"/>
      </w:tblPr>
      <w:tblGrid>
        <w:gridCol w:w="4928"/>
        <w:gridCol w:w="4819"/>
      </w:tblGrid>
      <w:tr w:rsidR="00953C6D" w:rsidRPr="00EA17C1" w14:paraId="0EEF7E90" w14:textId="77777777" w:rsidTr="00E1102F">
        <w:tc>
          <w:tcPr>
            <w:tcW w:w="9747" w:type="dxa"/>
            <w:gridSpan w:val="2"/>
          </w:tcPr>
          <w:p w14:paraId="6AF85568" w14:textId="77777777" w:rsidR="00815582" w:rsidRPr="00CA3021" w:rsidRDefault="00953C6D" w:rsidP="00CA3021">
            <w:pPr>
              <w:jc w:val="center"/>
              <w:rPr>
                <w:b/>
                <w:sz w:val="18"/>
                <w:szCs w:val="18"/>
              </w:rPr>
            </w:pPr>
            <w:bookmarkStart w:id="2" w:name="RANGE!A1:J44"/>
            <w:bookmarkEnd w:id="2"/>
            <w:r w:rsidRPr="00EA17C1">
              <w:rPr>
                <w:b/>
                <w:sz w:val="18"/>
                <w:szCs w:val="18"/>
              </w:rPr>
              <w:t>Энергосбытовая компания – ООО «КЭС»</w:t>
            </w:r>
          </w:p>
          <w:p w14:paraId="53F1630D" w14:textId="77777777" w:rsidR="00953C6D" w:rsidRPr="00EA17C1" w:rsidRDefault="00953C6D" w:rsidP="00953C6D">
            <w:pPr>
              <w:pStyle w:val="22"/>
              <w:tabs>
                <w:tab w:val="left" w:pos="567"/>
              </w:tabs>
              <w:ind w:firstLine="0"/>
              <w:jc w:val="left"/>
              <w:rPr>
                <w:b/>
                <w:sz w:val="18"/>
                <w:szCs w:val="18"/>
              </w:rPr>
            </w:pPr>
            <w:r w:rsidRPr="00EA17C1">
              <w:rPr>
                <w:b/>
                <w:sz w:val="18"/>
                <w:szCs w:val="18"/>
              </w:rPr>
              <w:t>Юридический адрес: 350000, г. Краснодар, ул. Гимназическая, 55/1</w:t>
            </w:r>
          </w:p>
          <w:p w14:paraId="6E71D5B1" w14:textId="77777777" w:rsidR="00953C6D" w:rsidRPr="00EA17C1" w:rsidRDefault="001372D5" w:rsidP="00953C6D">
            <w:pPr>
              <w:pStyle w:val="22"/>
              <w:tabs>
                <w:tab w:val="left" w:pos="567"/>
              </w:tabs>
              <w:ind w:firstLine="0"/>
              <w:jc w:val="left"/>
              <w:rPr>
                <w:b/>
                <w:sz w:val="18"/>
                <w:szCs w:val="18"/>
              </w:rPr>
            </w:pPr>
            <w:r w:rsidRPr="00EA17C1">
              <w:rPr>
                <w:b/>
                <w:sz w:val="18"/>
                <w:szCs w:val="18"/>
              </w:rPr>
              <w:t>Почтовый адрес:</w:t>
            </w:r>
            <w:r w:rsidR="00953C6D" w:rsidRPr="00EA17C1">
              <w:rPr>
                <w:b/>
                <w:sz w:val="18"/>
                <w:szCs w:val="18"/>
              </w:rPr>
              <w:t xml:space="preserve"> 350000, г. Краснодар, ул. Гимназическая, 55/1</w:t>
            </w:r>
          </w:p>
          <w:p w14:paraId="201FDDB1" w14:textId="3F9E4CFB" w:rsidR="00953C6D" w:rsidRPr="00634EBB" w:rsidRDefault="00953C6D" w:rsidP="00953C6D">
            <w:pPr>
              <w:pStyle w:val="22"/>
              <w:tabs>
                <w:tab w:val="left" w:pos="567"/>
              </w:tabs>
              <w:ind w:firstLine="0"/>
              <w:jc w:val="left"/>
              <w:rPr>
                <w:b/>
                <w:sz w:val="18"/>
                <w:szCs w:val="18"/>
                <w:lang w:val="en-US"/>
              </w:rPr>
            </w:pPr>
            <w:r w:rsidRPr="00EA17C1">
              <w:rPr>
                <w:b/>
                <w:sz w:val="18"/>
                <w:szCs w:val="18"/>
                <w:lang w:val="en-US"/>
              </w:rPr>
              <w:t>e</w:t>
            </w:r>
            <w:r w:rsidRPr="00634EBB">
              <w:rPr>
                <w:b/>
                <w:sz w:val="18"/>
                <w:szCs w:val="18"/>
                <w:lang w:val="en-US"/>
              </w:rPr>
              <w:t>-</w:t>
            </w:r>
            <w:r w:rsidRPr="00EA17C1">
              <w:rPr>
                <w:b/>
                <w:sz w:val="18"/>
                <w:szCs w:val="18"/>
                <w:lang w:val="en-US"/>
              </w:rPr>
              <w:t>mail</w:t>
            </w:r>
            <w:r w:rsidRPr="00634EBB">
              <w:rPr>
                <w:b/>
                <w:sz w:val="18"/>
                <w:szCs w:val="18"/>
                <w:lang w:val="en-US"/>
              </w:rPr>
              <w:t xml:space="preserve">: </w:t>
            </w:r>
            <w:r w:rsidRPr="00EA17C1">
              <w:rPr>
                <w:b/>
                <w:sz w:val="18"/>
                <w:szCs w:val="18"/>
                <w:lang w:val="en-US"/>
              </w:rPr>
              <w:t>kes</w:t>
            </w:r>
            <w:r w:rsidRPr="00634EBB">
              <w:rPr>
                <w:b/>
                <w:sz w:val="18"/>
                <w:szCs w:val="18"/>
                <w:lang w:val="en-US"/>
              </w:rPr>
              <w:t>@</w:t>
            </w:r>
            <w:r w:rsidRPr="00EA17C1">
              <w:rPr>
                <w:b/>
                <w:sz w:val="18"/>
                <w:szCs w:val="18"/>
                <w:lang w:val="en-US"/>
              </w:rPr>
              <w:t>mail</w:t>
            </w:r>
            <w:r w:rsidRPr="00634EBB">
              <w:rPr>
                <w:b/>
                <w:sz w:val="18"/>
                <w:szCs w:val="18"/>
                <w:lang w:val="en-US"/>
              </w:rPr>
              <w:t>.</w:t>
            </w:r>
            <w:r w:rsidRPr="00EA17C1">
              <w:rPr>
                <w:b/>
                <w:sz w:val="18"/>
                <w:szCs w:val="18"/>
                <w:lang w:val="en-US"/>
              </w:rPr>
              <w:t>kes</w:t>
            </w:r>
            <w:r w:rsidRPr="00634EBB">
              <w:rPr>
                <w:b/>
                <w:sz w:val="18"/>
                <w:szCs w:val="18"/>
                <w:lang w:val="en-US"/>
              </w:rPr>
              <w:t>23.</w:t>
            </w:r>
            <w:r w:rsidRPr="00EA17C1">
              <w:rPr>
                <w:b/>
                <w:sz w:val="18"/>
                <w:szCs w:val="18"/>
                <w:lang w:val="en-US"/>
              </w:rPr>
              <w:t>ru</w:t>
            </w:r>
            <w:r w:rsidRPr="00634EBB">
              <w:rPr>
                <w:b/>
                <w:sz w:val="18"/>
                <w:szCs w:val="18"/>
                <w:lang w:val="en-US"/>
              </w:rPr>
              <w:t xml:space="preserve">; </w:t>
            </w:r>
            <w:r w:rsidRPr="00EA17C1">
              <w:rPr>
                <w:b/>
                <w:sz w:val="18"/>
                <w:szCs w:val="18"/>
              </w:rPr>
              <w:t>тел</w:t>
            </w:r>
            <w:r w:rsidRPr="00634EBB">
              <w:rPr>
                <w:b/>
                <w:sz w:val="18"/>
                <w:szCs w:val="18"/>
                <w:lang w:val="en-US"/>
              </w:rPr>
              <w:t>. 8 (861) 268-92-78</w:t>
            </w:r>
          </w:p>
          <w:p w14:paraId="6D025E7B" w14:textId="632CE5E6" w:rsidR="00953C6D" w:rsidRPr="00EA17C1" w:rsidRDefault="00953C6D" w:rsidP="005A1230">
            <w:pPr>
              <w:pStyle w:val="22"/>
              <w:tabs>
                <w:tab w:val="left" w:pos="567"/>
              </w:tabs>
              <w:ind w:firstLine="0"/>
              <w:jc w:val="left"/>
              <w:rPr>
                <w:b/>
                <w:sz w:val="18"/>
                <w:szCs w:val="18"/>
              </w:rPr>
            </w:pPr>
            <w:r w:rsidRPr="00EA17C1">
              <w:rPr>
                <w:b/>
                <w:sz w:val="18"/>
                <w:szCs w:val="18"/>
              </w:rPr>
              <w:t>ИНН -</w:t>
            </w:r>
            <w:r w:rsidR="006113A9">
              <w:rPr>
                <w:b/>
                <w:sz w:val="18"/>
                <w:szCs w:val="18"/>
              </w:rPr>
              <w:t xml:space="preserve"> </w:t>
            </w:r>
            <w:r w:rsidRPr="00EA17C1">
              <w:rPr>
                <w:b/>
                <w:sz w:val="18"/>
                <w:szCs w:val="18"/>
              </w:rPr>
              <w:t>2308138781 КПП</w:t>
            </w:r>
            <w:r w:rsidR="006113A9">
              <w:rPr>
                <w:b/>
                <w:sz w:val="18"/>
                <w:szCs w:val="18"/>
              </w:rPr>
              <w:t xml:space="preserve"> </w:t>
            </w:r>
            <w:r w:rsidRPr="00EA17C1">
              <w:rPr>
                <w:b/>
                <w:sz w:val="18"/>
                <w:szCs w:val="18"/>
              </w:rPr>
              <w:t>-</w:t>
            </w:r>
            <w:r w:rsidR="006113A9">
              <w:rPr>
                <w:b/>
                <w:sz w:val="18"/>
                <w:szCs w:val="18"/>
              </w:rPr>
              <w:t xml:space="preserve"> </w:t>
            </w:r>
            <w:r w:rsidRPr="00EA17C1">
              <w:rPr>
                <w:b/>
                <w:sz w:val="18"/>
                <w:szCs w:val="18"/>
              </w:rPr>
              <w:t>230801001</w:t>
            </w:r>
          </w:p>
        </w:tc>
      </w:tr>
      <w:tr w:rsidR="00953C6D" w:rsidRPr="00EA17C1" w14:paraId="54AE0C7D" w14:textId="77777777" w:rsidTr="00E1102F">
        <w:trPr>
          <w:trHeight w:val="474"/>
        </w:trPr>
        <w:tc>
          <w:tcPr>
            <w:tcW w:w="9747" w:type="dxa"/>
            <w:gridSpan w:val="2"/>
          </w:tcPr>
          <w:p w14:paraId="14D70C4B" w14:textId="77777777" w:rsidR="009C1BB8" w:rsidRPr="00EA17C1" w:rsidRDefault="009C1BB8" w:rsidP="009C1BB8">
            <w:pPr>
              <w:pStyle w:val="22"/>
              <w:tabs>
                <w:tab w:val="left" w:pos="567"/>
              </w:tabs>
              <w:ind w:firstLine="0"/>
              <w:rPr>
                <w:b/>
                <w:sz w:val="18"/>
                <w:szCs w:val="18"/>
              </w:rPr>
            </w:pPr>
            <w:r w:rsidRPr="00EA17C1">
              <w:rPr>
                <w:b/>
                <w:sz w:val="18"/>
                <w:szCs w:val="18"/>
              </w:rPr>
              <w:t xml:space="preserve">р/с – 40702810730000020211 в Краснодарское отделение №8619 ПАО «Сбербанк России» </w:t>
            </w:r>
          </w:p>
          <w:p w14:paraId="18FF52A5" w14:textId="77777777" w:rsidR="009C1BB8" w:rsidRPr="00EA17C1" w:rsidRDefault="009C1BB8" w:rsidP="009C1BB8">
            <w:pPr>
              <w:pStyle w:val="22"/>
              <w:tabs>
                <w:tab w:val="left" w:pos="567"/>
              </w:tabs>
              <w:ind w:firstLine="0"/>
              <w:rPr>
                <w:b/>
                <w:sz w:val="18"/>
                <w:szCs w:val="18"/>
              </w:rPr>
            </w:pPr>
            <w:r w:rsidRPr="00EA17C1">
              <w:rPr>
                <w:b/>
                <w:sz w:val="18"/>
                <w:szCs w:val="18"/>
              </w:rPr>
              <w:t>к/с – 30101810100000000602</w:t>
            </w:r>
          </w:p>
          <w:p w14:paraId="16123CAA" w14:textId="77777777" w:rsidR="00953C6D" w:rsidRPr="00EA17C1" w:rsidRDefault="009C1BB8" w:rsidP="009C1BB8">
            <w:pPr>
              <w:pStyle w:val="22"/>
              <w:tabs>
                <w:tab w:val="left" w:pos="567"/>
              </w:tabs>
              <w:ind w:firstLine="0"/>
              <w:rPr>
                <w:b/>
                <w:sz w:val="18"/>
                <w:szCs w:val="18"/>
              </w:rPr>
            </w:pPr>
            <w:r w:rsidRPr="00EA17C1">
              <w:rPr>
                <w:b/>
                <w:sz w:val="18"/>
                <w:szCs w:val="18"/>
              </w:rPr>
              <w:t>БИК 040349602</w:t>
            </w:r>
            <w:r w:rsidR="001372D5" w:rsidRPr="00EA17C1">
              <w:rPr>
                <w:b/>
                <w:sz w:val="18"/>
                <w:szCs w:val="18"/>
              </w:rPr>
              <w:t xml:space="preserve"> </w:t>
            </w:r>
            <w:r w:rsidR="00953C6D" w:rsidRPr="00EA17C1">
              <w:rPr>
                <w:b/>
                <w:sz w:val="18"/>
                <w:szCs w:val="18"/>
              </w:rPr>
              <w:t>ОКПО 84425839</w:t>
            </w:r>
          </w:p>
        </w:tc>
      </w:tr>
      <w:tr w:rsidR="00953C6D" w:rsidRPr="00EA17C1" w14:paraId="3C6EADD2" w14:textId="77777777" w:rsidTr="0020336B">
        <w:trPr>
          <w:trHeight w:val="1843"/>
        </w:trPr>
        <w:tc>
          <w:tcPr>
            <w:tcW w:w="9747" w:type="dxa"/>
            <w:gridSpan w:val="2"/>
          </w:tcPr>
          <w:p w14:paraId="3422033C" w14:textId="77777777" w:rsidR="00953C6D" w:rsidRPr="00EA17C1" w:rsidRDefault="00953C6D" w:rsidP="00953C6D">
            <w:pPr>
              <w:pStyle w:val="22"/>
              <w:tabs>
                <w:tab w:val="left" w:pos="567"/>
                <w:tab w:val="left" w:pos="2895"/>
              </w:tabs>
              <w:ind w:firstLine="0"/>
              <w:jc w:val="center"/>
              <w:rPr>
                <w:b/>
                <w:sz w:val="18"/>
                <w:szCs w:val="18"/>
              </w:rPr>
            </w:pPr>
            <w:r w:rsidRPr="00EA17C1">
              <w:rPr>
                <w:b/>
                <w:sz w:val="18"/>
                <w:szCs w:val="18"/>
              </w:rPr>
              <w:t xml:space="preserve">Потребитель – </w:t>
            </w:r>
          </w:p>
          <w:p w14:paraId="17E2D6E3" w14:textId="77777777" w:rsidR="00953C6D" w:rsidRPr="00EA17C1" w:rsidRDefault="00953C6D" w:rsidP="00CA3021">
            <w:pPr>
              <w:pStyle w:val="22"/>
              <w:tabs>
                <w:tab w:val="left" w:pos="567"/>
                <w:tab w:val="left" w:pos="2895"/>
              </w:tabs>
              <w:ind w:firstLine="0"/>
              <w:rPr>
                <w:b/>
                <w:sz w:val="18"/>
                <w:szCs w:val="18"/>
              </w:rPr>
            </w:pPr>
          </w:p>
          <w:p w14:paraId="745A7DE1" w14:textId="77777777" w:rsidR="00953C6D" w:rsidRPr="00EA17C1" w:rsidRDefault="00953C6D" w:rsidP="00953C6D">
            <w:pPr>
              <w:pStyle w:val="22"/>
              <w:tabs>
                <w:tab w:val="left" w:pos="567"/>
              </w:tabs>
              <w:ind w:firstLine="0"/>
              <w:jc w:val="left"/>
              <w:rPr>
                <w:b/>
                <w:sz w:val="18"/>
                <w:szCs w:val="18"/>
              </w:rPr>
            </w:pPr>
            <w:r w:rsidRPr="00EA17C1">
              <w:rPr>
                <w:b/>
                <w:sz w:val="18"/>
                <w:szCs w:val="18"/>
              </w:rPr>
              <w:t xml:space="preserve">Юридический адрес: </w:t>
            </w:r>
          </w:p>
          <w:p w14:paraId="4E9C2283" w14:textId="77777777" w:rsidR="00953C6D" w:rsidRPr="00EA17C1" w:rsidRDefault="00953C6D" w:rsidP="00953C6D">
            <w:pPr>
              <w:pStyle w:val="22"/>
              <w:tabs>
                <w:tab w:val="left" w:pos="567"/>
              </w:tabs>
              <w:ind w:firstLine="0"/>
              <w:jc w:val="left"/>
              <w:rPr>
                <w:b/>
                <w:sz w:val="18"/>
                <w:szCs w:val="18"/>
              </w:rPr>
            </w:pPr>
            <w:r w:rsidRPr="00EA17C1">
              <w:rPr>
                <w:b/>
                <w:sz w:val="18"/>
                <w:szCs w:val="18"/>
              </w:rPr>
              <w:t xml:space="preserve">Почтовый адрес: </w:t>
            </w:r>
          </w:p>
          <w:p w14:paraId="56E4EC81" w14:textId="77777777" w:rsidR="00953C6D" w:rsidRPr="00EA17C1" w:rsidRDefault="00953C6D" w:rsidP="00953C6D">
            <w:pPr>
              <w:pStyle w:val="22"/>
              <w:tabs>
                <w:tab w:val="left" w:pos="567"/>
              </w:tabs>
              <w:ind w:firstLine="0"/>
              <w:jc w:val="left"/>
              <w:rPr>
                <w:b/>
                <w:sz w:val="18"/>
                <w:szCs w:val="18"/>
              </w:rPr>
            </w:pPr>
            <w:r w:rsidRPr="00EA17C1">
              <w:rPr>
                <w:b/>
                <w:sz w:val="18"/>
                <w:szCs w:val="18"/>
              </w:rPr>
              <w:t xml:space="preserve">e-mail:________; тел.: </w:t>
            </w:r>
            <w:r w:rsidR="00E1102F" w:rsidRPr="00EA17C1">
              <w:rPr>
                <w:b/>
                <w:sz w:val="18"/>
                <w:szCs w:val="18"/>
              </w:rPr>
              <w:t>_______; факс:_________; моб. телефон________________</w:t>
            </w:r>
          </w:p>
          <w:p w14:paraId="10DBBC92" w14:textId="7985B077" w:rsidR="00953C6D" w:rsidRPr="00EA17C1" w:rsidRDefault="00953C6D" w:rsidP="00953C6D">
            <w:pPr>
              <w:pStyle w:val="22"/>
              <w:tabs>
                <w:tab w:val="left" w:pos="567"/>
                <w:tab w:val="left" w:pos="2895"/>
              </w:tabs>
              <w:ind w:firstLine="0"/>
              <w:rPr>
                <w:b/>
                <w:sz w:val="18"/>
                <w:szCs w:val="18"/>
              </w:rPr>
            </w:pPr>
            <w:r w:rsidRPr="00EA17C1">
              <w:rPr>
                <w:b/>
                <w:sz w:val="18"/>
                <w:szCs w:val="18"/>
              </w:rPr>
              <w:t xml:space="preserve">ИНН -  </w:t>
            </w:r>
            <w:r w:rsidR="00827443" w:rsidRPr="008206AD">
              <w:rPr>
                <w:b/>
                <w:sz w:val="18"/>
                <w:szCs w:val="18"/>
              </w:rPr>
              <w:t xml:space="preserve">                                  </w:t>
            </w:r>
            <w:r w:rsidRPr="00EA17C1">
              <w:rPr>
                <w:b/>
                <w:sz w:val="18"/>
                <w:szCs w:val="18"/>
              </w:rPr>
              <w:t xml:space="preserve">КПП – </w:t>
            </w:r>
          </w:p>
          <w:p w14:paraId="58DDD533" w14:textId="77777777" w:rsidR="00953C6D" w:rsidRPr="00EA17C1" w:rsidRDefault="00953C6D" w:rsidP="00953C6D">
            <w:pPr>
              <w:pStyle w:val="22"/>
              <w:tabs>
                <w:tab w:val="left" w:pos="567"/>
                <w:tab w:val="left" w:pos="2895"/>
              </w:tabs>
              <w:ind w:firstLine="0"/>
              <w:rPr>
                <w:sz w:val="18"/>
                <w:szCs w:val="18"/>
              </w:rPr>
            </w:pPr>
            <w:r w:rsidRPr="00EA17C1">
              <w:rPr>
                <w:b/>
                <w:sz w:val="18"/>
                <w:szCs w:val="18"/>
              </w:rPr>
              <w:t>р/с</w:t>
            </w:r>
            <w:r w:rsidRPr="00EA17C1">
              <w:rPr>
                <w:sz w:val="18"/>
                <w:szCs w:val="18"/>
              </w:rPr>
              <w:t xml:space="preserve"> –  </w:t>
            </w:r>
          </w:p>
          <w:p w14:paraId="34B26F90" w14:textId="5DD44D63" w:rsidR="00827443" w:rsidRPr="0020336B" w:rsidRDefault="00953C6D" w:rsidP="00827443">
            <w:pPr>
              <w:pStyle w:val="22"/>
              <w:tabs>
                <w:tab w:val="left" w:pos="567"/>
                <w:tab w:val="left" w:pos="2895"/>
              </w:tabs>
              <w:ind w:firstLine="0"/>
              <w:rPr>
                <w:sz w:val="18"/>
                <w:szCs w:val="18"/>
              </w:rPr>
            </w:pPr>
            <w:r w:rsidRPr="00EA17C1">
              <w:rPr>
                <w:b/>
                <w:sz w:val="18"/>
                <w:szCs w:val="18"/>
              </w:rPr>
              <w:t>к/с</w:t>
            </w:r>
            <w:r w:rsidRPr="00EA17C1">
              <w:rPr>
                <w:sz w:val="18"/>
                <w:szCs w:val="18"/>
              </w:rPr>
              <w:t xml:space="preserve"> –  </w:t>
            </w:r>
            <w:r w:rsidR="0020336B">
              <w:rPr>
                <w:sz w:val="18"/>
                <w:szCs w:val="18"/>
              </w:rPr>
              <w:t xml:space="preserve">                                       </w:t>
            </w:r>
            <w:r w:rsidRPr="00EA17C1">
              <w:rPr>
                <w:b/>
                <w:sz w:val="18"/>
                <w:szCs w:val="18"/>
              </w:rPr>
              <w:t>БИК</w:t>
            </w:r>
            <w:r w:rsidRPr="00EA17C1">
              <w:rPr>
                <w:sz w:val="18"/>
                <w:szCs w:val="18"/>
              </w:rPr>
              <w:t xml:space="preserve"> -</w:t>
            </w:r>
            <w:r w:rsidR="00827443" w:rsidRPr="00081C20">
              <w:rPr>
                <w:sz w:val="18"/>
                <w:szCs w:val="18"/>
              </w:rPr>
              <w:t xml:space="preserve">                                     </w:t>
            </w:r>
            <w:r w:rsidRPr="00EA17C1">
              <w:rPr>
                <w:b/>
                <w:sz w:val="18"/>
                <w:szCs w:val="18"/>
              </w:rPr>
              <w:t>ОКПО-</w:t>
            </w:r>
          </w:p>
        </w:tc>
      </w:tr>
      <w:tr w:rsidR="00953C6D" w:rsidRPr="00C064B6" w14:paraId="1F3F47C0" w14:textId="77777777" w:rsidTr="00E1102F">
        <w:trPr>
          <w:trHeight w:val="1512"/>
        </w:trPr>
        <w:tc>
          <w:tcPr>
            <w:tcW w:w="4928" w:type="dxa"/>
          </w:tcPr>
          <w:p w14:paraId="498647B4" w14:textId="6C39B607" w:rsidR="00953C6D" w:rsidRPr="00EA17C1" w:rsidRDefault="00953C6D" w:rsidP="00B73925">
            <w:pPr>
              <w:tabs>
                <w:tab w:val="left" w:pos="5103"/>
                <w:tab w:val="left" w:pos="5387"/>
              </w:tabs>
              <w:rPr>
                <w:sz w:val="18"/>
                <w:szCs w:val="18"/>
              </w:rPr>
            </w:pPr>
            <w:r w:rsidRPr="00EA17C1">
              <w:rPr>
                <w:b/>
                <w:sz w:val="18"/>
                <w:szCs w:val="18"/>
              </w:rPr>
              <w:t>Энергосбытовая компания</w:t>
            </w:r>
          </w:p>
          <w:p w14:paraId="3F79A520" w14:textId="77777777" w:rsidR="00953C6D" w:rsidRPr="00EA17C1" w:rsidRDefault="00953C6D" w:rsidP="00B73925">
            <w:pPr>
              <w:tabs>
                <w:tab w:val="left" w:pos="5103"/>
                <w:tab w:val="left" w:pos="5387"/>
              </w:tabs>
              <w:rPr>
                <w:b/>
                <w:sz w:val="18"/>
                <w:szCs w:val="18"/>
              </w:rPr>
            </w:pPr>
            <w:r w:rsidRPr="00EA17C1">
              <w:rPr>
                <w:b/>
                <w:sz w:val="18"/>
                <w:szCs w:val="18"/>
              </w:rPr>
              <w:t xml:space="preserve">ООО «КЭС»      </w:t>
            </w:r>
          </w:p>
          <w:p w14:paraId="38C08335" w14:textId="60A38DCE" w:rsidR="00B73925" w:rsidRPr="00EA17C1" w:rsidRDefault="001A1CF7" w:rsidP="00B73925">
            <w:pPr>
              <w:tabs>
                <w:tab w:val="left" w:pos="5103"/>
                <w:tab w:val="left" w:pos="5387"/>
              </w:tabs>
              <w:rPr>
                <w:b/>
                <w:sz w:val="18"/>
                <w:szCs w:val="18"/>
              </w:rPr>
            </w:pPr>
            <w:r>
              <w:rPr>
                <w:b/>
                <w:sz w:val="18"/>
                <w:szCs w:val="18"/>
              </w:rPr>
              <w:t xml:space="preserve"> </w:t>
            </w:r>
            <w:r w:rsidR="003B62AD">
              <w:rPr>
                <w:b/>
                <w:sz w:val="18"/>
                <w:szCs w:val="18"/>
              </w:rPr>
              <w:t>________________________</w:t>
            </w:r>
          </w:p>
          <w:p w14:paraId="4C766623" w14:textId="77777777" w:rsidR="00B73925" w:rsidRPr="00EA17C1" w:rsidRDefault="00B73925" w:rsidP="00B73925">
            <w:pPr>
              <w:tabs>
                <w:tab w:val="left" w:pos="5103"/>
                <w:tab w:val="left" w:pos="5387"/>
              </w:tabs>
              <w:rPr>
                <w:sz w:val="18"/>
                <w:szCs w:val="18"/>
              </w:rPr>
            </w:pPr>
          </w:p>
          <w:p w14:paraId="2FF59FD1" w14:textId="7D0918E9" w:rsidR="00953C6D" w:rsidRPr="00EA17C1" w:rsidRDefault="001A1CF7" w:rsidP="00B73925">
            <w:pPr>
              <w:tabs>
                <w:tab w:val="left" w:pos="5103"/>
                <w:tab w:val="left" w:pos="5387"/>
              </w:tabs>
              <w:rPr>
                <w:sz w:val="18"/>
                <w:szCs w:val="18"/>
              </w:rPr>
            </w:pPr>
            <w:r>
              <w:rPr>
                <w:sz w:val="18"/>
                <w:szCs w:val="18"/>
              </w:rPr>
              <w:t xml:space="preserve"> </w:t>
            </w:r>
            <w:r w:rsidR="003B62AD" w:rsidRPr="00EA17C1">
              <w:rPr>
                <w:sz w:val="18"/>
                <w:szCs w:val="18"/>
              </w:rPr>
              <w:t>_________</w:t>
            </w:r>
            <w:r w:rsidR="003B62AD" w:rsidRPr="00EA17C1">
              <w:rPr>
                <w:b/>
                <w:sz w:val="18"/>
                <w:szCs w:val="18"/>
              </w:rPr>
              <w:t>_______________/__________________/</w:t>
            </w:r>
          </w:p>
        </w:tc>
        <w:tc>
          <w:tcPr>
            <w:tcW w:w="4819" w:type="dxa"/>
          </w:tcPr>
          <w:p w14:paraId="23625A17" w14:textId="77777777" w:rsidR="00B73925" w:rsidRPr="00EA17C1" w:rsidRDefault="00B73925" w:rsidP="00B73925">
            <w:pPr>
              <w:tabs>
                <w:tab w:val="left" w:pos="5103"/>
                <w:tab w:val="left" w:pos="5387"/>
              </w:tabs>
              <w:rPr>
                <w:sz w:val="18"/>
                <w:szCs w:val="18"/>
              </w:rPr>
            </w:pPr>
            <w:r w:rsidRPr="00EA17C1">
              <w:rPr>
                <w:b/>
                <w:sz w:val="18"/>
                <w:szCs w:val="18"/>
              </w:rPr>
              <w:t>Потребитель</w:t>
            </w:r>
          </w:p>
          <w:p w14:paraId="0F26EC37" w14:textId="77777777" w:rsidR="00B73925" w:rsidRPr="00EA17C1" w:rsidRDefault="00B73925" w:rsidP="00B73925">
            <w:pPr>
              <w:tabs>
                <w:tab w:val="left" w:pos="5103"/>
                <w:tab w:val="left" w:pos="5387"/>
              </w:tabs>
              <w:rPr>
                <w:b/>
                <w:sz w:val="18"/>
                <w:szCs w:val="18"/>
              </w:rPr>
            </w:pPr>
            <w:r w:rsidRPr="00EA17C1">
              <w:rPr>
                <w:b/>
                <w:sz w:val="18"/>
                <w:szCs w:val="18"/>
              </w:rPr>
              <w:t xml:space="preserve">      </w:t>
            </w:r>
          </w:p>
          <w:p w14:paraId="6340B4DF" w14:textId="77777777" w:rsidR="00B73925" w:rsidRPr="00EA17C1" w:rsidRDefault="00B73925" w:rsidP="00B73925">
            <w:pPr>
              <w:tabs>
                <w:tab w:val="left" w:pos="5103"/>
                <w:tab w:val="left" w:pos="5387"/>
              </w:tabs>
              <w:rPr>
                <w:sz w:val="18"/>
                <w:szCs w:val="18"/>
              </w:rPr>
            </w:pPr>
          </w:p>
          <w:p w14:paraId="4467C65F" w14:textId="77777777" w:rsidR="00B73925" w:rsidRPr="00EA17C1" w:rsidRDefault="00B73925" w:rsidP="00B73925">
            <w:pPr>
              <w:tabs>
                <w:tab w:val="left" w:pos="5103"/>
                <w:tab w:val="left" w:pos="5387"/>
              </w:tabs>
              <w:rPr>
                <w:sz w:val="18"/>
                <w:szCs w:val="18"/>
              </w:rPr>
            </w:pPr>
          </w:p>
          <w:p w14:paraId="5C3211E9" w14:textId="610D91E9" w:rsidR="00B73925" w:rsidRPr="00C064B6" w:rsidRDefault="001A1CF7" w:rsidP="00B73925">
            <w:pPr>
              <w:tabs>
                <w:tab w:val="left" w:pos="5103"/>
                <w:tab w:val="left" w:pos="5387"/>
              </w:tabs>
              <w:rPr>
                <w:b/>
                <w:sz w:val="18"/>
                <w:szCs w:val="18"/>
              </w:rPr>
            </w:pPr>
            <w:r>
              <w:rPr>
                <w:sz w:val="18"/>
                <w:szCs w:val="18"/>
              </w:rPr>
              <w:t xml:space="preserve"> </w:t>
            </w:r>
            <w:r w:rsidR="00B73925" w:rsidRPr="00EA17C1">
              <w:rPr>
                <w:sz w:val="18"/>
                <w:szCs w:val="18"/>
              </w:rPr>
              <w:t>_________</w:t>
            </w:r>
            <w:r w:rsidR="00B73925" w:rsidRPr="00EA17C1">
              <w:rPr>
                <w:b/>
                <w:sz w:val="18"/>
                <w:szCs w:val="18"/>
              </w:rPr>
              <w:t>_______________/__________________/</w:t>
            </w:r>
            <w:r w:rsidR="00B73925" w:rsidRPr="00C064B6">
              <w:rPr>
                <w:b/>
                <w:sz w:val="18"/>
                <w:szCs w:val="18"/>
              </w:rPr>
              <w:t xml:space="preserve"> </w:t>
            </w:r>
          </w:p>
          <w:p w14:paraId="07E60AF7" w14:textId="77777777" w:rsidR="00953C6D" w:rsidRPr="00C064B6" w:rsidRDefault="00953C6D" w:rsidP="00B73925">
            <w:pPr>
              <w:pStyle w:val="22"/>
              <w:tabs>
                <w:tab w:val="left" w:pos="567"/>
                <w:tab w:val="left" w:pos="2895"/>
              </w:tabs>
              <w:ind w:firstLine="0"/>
              <w:jc w:val="left"/>
              <w:rPr>
                <w:b/>
                <w:sz w:val="18"/>
                <w:szCs w:val="18"/>
              </w:rPr>
            </w:pPr>
          </w:p>
        </w:tc>
      </w:tr>
    </w:tbl>
    <w:p w14:paraId="59B0560F" w14:textId="77777777" w:rsidR="0095520D" w:rsidRPr="00977B1E" w:rsidRDefault="0095520D" w:rsidP="00CA3021">
      <w:pPr>
        <w:tabs>
          <w:tab w:val="left" w:pos="5103"/>
          <w:tab w:val="left" w:pos="5387"/>
        </w:tabs>
        <w:spacing w:line="246" w:lineRule="auto"/>
        <w:rPr>
          <w:b/>
          <w:sz w:val="19"/>
          <w:szCs w:val="19"/>
        </w:rPr>
      </w:pPr>
    </w:p>
    <w:sectPr w:rsidR="0095520D" w:rsidRPr="00977B1E" w:rsidSect="00081C20">
      <w:footerReference w:type="even" r:id="rId8"/>
      <w:footerReference w:type="default" r:id="rId9"/>
      <w:footerReference w:type="first" r:id="rId10"/>
      <w:pgSz w:w="11906" w:h="16838" w:code="9"/>
      <w:pgMar w:top="284" w:right="567" w:bottom="851" w:left="1418" w:header="624" w:footer="11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87646" w14:textId="77777777" w:rsidR="008F6D59" w:rsidRDefault="008F6D59">
      <w:r>
        <w:separator/>
      </w:r>
    </w:p>
  </w:endnote>
  <w:endnote w:type="continuationSeparator" w:id="0">
    <w:p w14:paraId="103F266F" w14:textId="77777777" w:rsidR="008F6D59" w:rsidRDefault="008F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B064" w14:textId="77777777" w:rsidR="00FA4AA6" w:rsidRPr="006215DB" w:rsidRDefault="00DB4CE2">
    <w:pPr>
      <w:pStyle w:val="a6"/>
      <w:framePr w:wrap="around" w:vAnchor="text" w:hAnchor="margin" w:xAlign="right" w:y="1"/>
      <w:rPr>
        <w:rStyle w:val="a8"/>
        <w:sz w:val="18"/>
        <w:szCs w:val="18"/>
      </w:rPr>
    </w:pPr>
    <w:r w:rsidRPr="006215DB">
      <w:rPr>
        <w:rStyle w:val="a8"/>
        <w:sz w:val="18"/>
        <w:szCs w:val="18"/>
      </w:rPr>
      <w:fldChar w:fldCharType="begin"/>
    </w:r>
    <w:r w:rsidR="00FA4AA6" w:rsidRPr="006215DB">
      <w:rPr>
        <w:rStyle w:val="a8"/>
        <w:sz w:val="18"/>
        <w:szCs w:val="18"/>
      </w:rPr>
      <w:instrText xml:space="preserve">PAGE  </w:instrText>
    </w:r>
    <w:r w:rsidRPr="006215DB">
      <w:rPr>
        <w:rStyle w:val="a8"/>
        <w:sz w:val="18"/>
        <w:szCs w:val="18"/>
      </w:rPr>
      <w:fldChar w:fldCharType="separate"/>
    </w:r>
    <w:r w:rsidR="00FA4AA6">
      <w:rPr>
        <w:rStyle w:val="a8"/>
        <w:noProof/>
        <w:sz w:val="18"/>
        <w:szCs w:val="18"/>
      </w:rPr>
      <w:t>6</w:t>
    </w:r>
    <w:r w:rsidRPr="006215DB">
      <w:rPr>
        <w:rStyle w:val="a8"/>
        <w:sz w:val="18"/>
        <w:szCs w:val="18"/>
      </w:rPr>
      <w:fldChar w:fldCharType="end"/>
    </w:r>
  </w:p>
  <w:p w14:paraId="4B8CC2A5" w14:textId="77777777" w:rsidR="00FA4AA6" w:rsidRDefault="00FA4AA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172C7" w14:textId="77777777" w:rsidR="00FA4AA6" w:rsidRPr="002D7338" w:rsidRDefault="00FA4AA6" w:rsidP="00C05FE5">
    <w:pPr>
      <w:pStyle w:val="a6"/>
      <w:rPr>
        <w:sz w:val="18"/>
        <w:szCs w:val="18"/>
      </w:rPr>
    </w:pPr>
    <w:r>
      <w:rPr>
        <w:sz w:val="18"/>
        <w:szCs w:val="18"/>
      </w:rPr>
      <w:t>Энергосбытовая компания</w:t>
    </w:r>
    <w:r w:rsidRPr="002D7338">
      <w:rPr>
        <w:sz w:val="18"/>
        <w:szCs w:val="18"/>
      </w:rPr>
      <w:t xml:space="preserve"> _________________________                             Потребитель ___________________________</w:t>
    </w:r>
  </w:p>
  <w:p w14:paraId="092CF910" w14:textId="77777777" w:rsidR="00FA4AA6" w:rsidRPr="00A804D5" w:rsidRDefault="00DB4CE2">
    <w:pPr>
      <w:pStyle w:val="a6"/>
      <w:jc w:val="right"/>
      <w:rPr>
        <w:sz w:val="18"/>
        <w:szCs w:val="18"/>
      </w:rPr>
    </w:pPr>
    <w:r w:rsidRPr="00A804D5">
      <w:rPr>
        <w:sz w:val="18"/>
        <w:szCs w:val="18"/>
      </w:rPr>
      <w:fldChar w:fldCharType="begin"/>
    </w:r>
    <w:r w:rsidR="00FA4AA6" w:rsidRPr="00A804D5">
      <w:rPr>
        <w:sz w:val="18"/>
        <w:szCs w:val="18"/>
      </w:rPr>
      <w:instrText xml:space="preserve"> PAGE   \* MERGEFORMAT </w:instrText>
    </w:r>
    <w:r w:rsidRPr="00A804D5">
      <w:rPr>
        <w:sz w:val="18"/>
        <w:szCs w:val="18"/>
      </w:rPr>
      <w:fldChar w:fldCharType="separate"/>
    </w:r>
    <w:r w:rsidR="00EC4B48">
      <w:rPr>
        <w:noProof/>
        <w:sz w:val="18"/>
        <w:szCs w:val="18"/>
      </w:rPr>
      <w:t>8</w:t>
    </w:r>
    <w:r w:rsidRPr="00A804D5">
      <w:rPr>
        <w:sz w:val="18"/>
        <w:szCs w:val="18"/>
      </w:rPr>
      <w:fldChar w:fldCharType="end"/>
    </w:r>
  </w:p>
  <w:p w14:paraId="1D5B9A34" w14:textId="77777777" w:rsidR="00FA4AA6" w:rsidRDefault="00FA4AA6">
    <w:pPr>
      <w:pStyle w:val="a6"/>
      <w:tabs>
        <w:tab w:val="clear" w:pos="4153"/>
        <w:tab w:val="clear" w:pos="8306"/>
        <w:tab w:val="center" w:pos="-1701"/>
        <w:tab w:val="right" w:pos="-1560"/>
        <w:tab w:val="left" w:pos="4536"/>
      </w:tabs>
      <w:ind w:right="-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5AB98" w14:textId="77777777" w:rsidR="00FA4AA6" w:rsidRDefault="00FA4AA6" w:rsidP="00C05FE5">
    <w:pPr>
      <w:pStyle w:val="a6"/>
    </w:pPr>
  </w:p>
  <w:p w14:paraId="3B84A349" w14:textId="77777777" w:rsidR="00FA4AA6" w:rsidRPr="000A1313" w:rsidRDefault="00FA4AA6" w:rsidP="00C05FE5">
    <w:pPr>
      <w:pStyle w:val="a6"/>
      <w:rPr>
        <w:sz w:val="18"/>
        <w:szCs w:val="18"/>
      </w:rPr>
    </w:pPr>
    <w:r>
      <w:rPr>
        <w:sz w:val="18"/>
        <w:szCs w:val="18"/>
      </w:rPr>
      <w:t>Энергосбытовая компания</w:t>
    </w:r>
    <w:r w:rsidRPr="000A1313">
      <w:rPr>
        <w:sz w:val="18"/>
        <w:szCs w:val="18"/>
      </w:rPr>
      <w:t xml:space="preserve"> _________________________           Потребитель ___________________________</w:t>
    </w:r>
  </w:p>
  <w:p w14:paraId="6A7902C8" w14:textId="77777777" w:rsidR="00FA4AA6" w:rsidRPr="000A1313" w:rsidRDefault="00FA4AA6" w:rsidP="00C05FE5">
    <w:pPr>
      <w:pStyle w:val="a6"/>
      <w:rPr>
        <w:sz w:val="18"/>
        <w:szCs w:val="18"/>
      </w:rPr>
    </w:pPr>
  </w:p>
  <w:p w14:paraId="3F6C95A3" w14:textId="77777777" w:rsidR="00FA4AA6" w:rsidRDefault="00FA4AA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3ECE2" w14:textId="77777777" w:rsidR="008F6D59" w:rsidRDefault="008F6D59">
      <w:r>
        <w:separator/>
      </w:r>
    </w:p>
  </w:footnote>
  <w:footnote w:type="continuationSeparator" w:id="0">
    <w:p w14:paraId="7045E9F3" w14:textId="77777777" w:rsidR="008F6D59" w:rsidRDefault="008F6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A635B"/>
    <w:multiLevelType w:val="hybridMultilevel"/>
    <w:tmpl w:val="16DC3478"/>
    <w:lvl w:ilvl="0" w:tplc="D66ECEE8">
      <w:start w:val="1"/>
      <w:numFmt w:val="decimal"/>
      <w:lvlText w:val="%1."/>
      <w:lvlJc w:val="left"/>
      <w:pPr>
        <w:tabs>
          <w:tab w:val="num" w:pos="720"/>
        </w:tabs>
        <w:ind w:left="720" w:hanging="360"/>
      </w:pPr>
      <w:rPr>
        <w:rFonts w:hint="default"/>
      </w:rPr>
    </w:lvl>
    <w:lvl w:ilvl="1" w:tplc="176CD7DA" w:tentative="1">
      <w:start w:val="1"/>
      <w:numFmt w:val="lowerLetter"/>
      <w:lvlText w:val="%2."/>
      <w:lvlJc w:val="left"/>
      <w:pPr>
        <w:tabs>
          <w:tab w:val="num" w:pos="1440"/>
        </w:tabs>
        <w:ind w:left="1440" w:hanging="360"/>
      </w:pPr>
    </w:lvl>
    <w:lvl w:ilvl="2" w:tplc="77AEE19E" w:tentative="1">
      <w:start w:val="1"/>
      <w:numFmt w:val="lowerRoman"/>
      <w:lvlText w:val="%3."/>
      <w:lvlJc w:val="right"/>
      <w:pPr>
        <w:tabs>
          <w:tab w:val="num" w:pos="2160"/>
        </w:tabs>
        <w:ind w:left="2160" w:hanging="180"/>
      </w:pPr>
    </w:lvl>
    <w:lvl w:ilvl="3" w:tplc="1CCACE34" w:tentative="1">
      <w:start w:val="1"/>
      <w:numFmt w:val="decimal"/>
      <w:lvlText w:val="%4."/>
      <w:lvlJc w:val="left"/>
      <w:pPr>
        <w:tabs>
          <w:tab w:val="num" w:pos="2880"/>
        </w:tabs>
        <w:ind w:left="2880" w:hanging="360"/>
      </w:pPr>
    </w:lvl>
    <w:lvl w:ilvl="4" w:tplc="5DCE07EE" w:tentative="1">
      <w:start w:val="1"/>
      <w:numFmt w:val="lowerLetter"/>
      <w:lvlText w:val="%5."/>
      <w:lvlJc w:val="left"/>
      <w:pPr>
        <w:tabs>
          <w:tab w:val="num" w:pos="3600"/>
        </w:tabs>
        <w:ind w:left="3600" w:hanging="360"/>
      </w:pPr>
    </w:lvl>
    <w:lvl w:ilvl="5" w:tplc="934C6028" w:tentative="1">
      <w:start w:val="1"/>
      <w:numFmt w:val="lowerRoman"/>
      <w:lvlText w:val="%6."/>
      <w:lvlJc w:val="right"/>
      <w:pPr>
        <w:tabs>
          <w:tab w:val="num" w:pos="4320"/>
        </w:tabs>
        <w:ind w:left="4320" w:hanging="180"/>
      </w:pPr>
    </w:lvl>
    <w:lvl w:ilvl="6" w:tplc="3582367E" w:tentative="1">
      <w:start w:val="1"/>
      <w:numFmt w:val="decimal"/>
      <w:lvlText w:val="%7."/>
      <w:lvlJc w:val="left"/>
      <w:pPr>
        <w:tabs>
          <w:tab w:val="num" w:pos="5040"/>
        </w:tabs>
        <w:ind w:left="5040" w:hanging="360"/>
      </w:pPr>
    </w:lvl>
    <w:lvl w:ilvl="7" w:tplc="C674E0D2" w:tentative="1">
      <w:start w:val="1"/>
      <w:numFmt w:val="lowerLetter"/>
      <w:lvlText w:val="%8."/>
      <w:lvlJc w:val="left"/>
      <w:pPr>
        <w:tabs>
          <w:tab w:val="num" w:pos="5760"/>
        </w:tabs>
        <w:ind w:left="5760" w:hanging="360"/>
      </w:pPr>
    </w:lvl>
    <w:lvl w:ilvl="8" w:tplc="52865916" w:tentative="1">
      <w:start w:val="1"/>
      <w:numFmt w:val="lowerRoman"/>
      <w:lvlText w:val="%9."/>
      <w:lvlJc w:val="right"/>
      <w:pPr>
        <w:tabs>
          <w:tab w:val="num" w:pos="6480"/>
        </w:tabs>
        <w:ind w:left="6480" w:hanging="180"/>
      </w:pPr>
    </w:lvl>
  </w:abstractNum>
  <w:abstractNum w:abstractNumId="1" w15:restartNumberingAfterBreak="0">
    <w:nsid w:val="43612137"/>
    <w:multiLevelType w:val="hybridMultilevel"/>
    <w:tmpl w:val="43880D32"/>
    <w:lvl w:ilvl="0" w:tplc="865E5A66">
      <w:start w:val="2"/>
      <w:numFmt w:val="bullet"/>
      <w:lvlText w:val="-"/>
      <w:lvlJc w:val="left"/>
      <w:pPr>
        <w:ind w:left="2433" w:hanging="360"/>
      </w:pPr>
      <w:rPr>
        <w:rFonts w:hint="default"/>
      </w:rPr>
    </w:lvl>
    <w:lvl w:ilvl="1" w:tplc="04190003" w:tentative="1">
      <w:start w:val="1"/>
      <w:numFmt w:val="bullet"/>
      <w:lvlText w:val="o"/>
      <w:lvlJc w:val="left"/>
      <w:pPr>
        <w:ind w:left="3153" w:hanging="360"/>
      </w:pPr>
      <w:rPr>
        <w:rFonts w:ascii="Courier New" w:hAnsi="Courier New" w:cs="Courier New" w:hint="default"/>
      </w:rPr>
    </w:lvl>
    <w:lvl w:ilvl="2" w:tplc="04190005" w:tentative="1">
      <w:start w:val="1"/>
      <w:numFmt w:val="bullet"/>
      <w:lvlText w:val=""/>
      <w:lvlJc w:val="left"/>
      <w:pPr>
        <w:ind w:left="3873" w:hanging="360"/>
      </w:pPr>
      <w:rPr>
        <w:rFonts w:ascii="Wingdings" w:hAnsi="Wingdings" w:hint="default"/>
      </w:rPr>
    </w:lvl>
    <w:lvl w:ilvl="3" w:tplc="04190001" w:tentative="1">
      <w:start w:val="1"/>
      <w:numFmt w:val="bullet"/>
      <w:lvlText w:val=""/>
      <w:lvlJc w:val="left"/>
      <w:pPr>
        <w:ind w:left="4593" w:hanging="360"/>
      </w:pPr>
      <w:rPr>
        <w:rFonts w:ascii="Symbol" w:hAnsi="Symbol" w:hint="default"/>
      </w:rPr>
    </w:lvl>
    <w:lvl w:ilvl="4" w:tplc="04190003" w:tentative="1">
      <w:start w:val="1"/>
      <w:numFmt w:val="bullet"/>
      <w:lvlText w:val="o"/>
      <w:lvlJc w:val="left"/>
      <w:pPr>
        <w:ind w:left="5313" w:hanging="360"/>
      </w:pPr>
      <w:rPr>
        <w:rFonts w:ascii="Courier New" w:hAnsi="Courier New" w:cs="Courier New" w:hint="default"/>
      </w:rPr>
    </w:lvl>
    <w:lvl w:ilvl="5" w:tplc="04190005" w:tentative="1">
      <w:start w:val="1"/>
      <w:numFmt w:val="bullet"/>
      <w:lvlText w:val=""/>
      <w:lvlJc w:val="left"/>
      <w:pPr>
        <w:ind w:left="6033" w:hanging="360"/>
      </w:pPr>
      <w:rPr>
        <w:rFonts w:ascii="Wingdings" w:hAnsi="Wingdings" w:hint="default"/>
      </w:rPr>
    </w:lvl>
    <w:lvl w:ilvl="6" w:tplc="04190001" w:tentative="1">
      <w:start w:val="1"/>
      <w:numFmt w:val="bullet"/>
      <w:lvlText w:val=""/>
      <w:lvlJc w:val="left"/>
      <w:pPr>
        <w:ind w:left="6753" w:hanging="360"/>
      </w:pPr>
      <w:rPr>
        <w:rFonts w:ascii="Symbol" w:hAnsi="Symbol" w:hint="default"/>
      </w:rPr>
    </w:lvl>
    <w:lvl w:ilvl="7" w:tplc="04190003" w:tentative="1">
      <w:start w:val="1"/>
      <w:numFmt w:val="bullet"/>
      <w:lvlText w:val="o"/>
      <w:lvlJc w:val="left"/>
      <w:pPr>
        <w:ind w:left="7473" w:hanging="360"/>
      </w:pPr>
      <w:rPr>
        <w:rFonts w:ascii="Courier New" w:hAnsi="Courier New" w:cs="Courier New" w:hint="default"/>
      </w:rPr>
    </w:lvl>
    <w:lvl w:ilvl="8" w:tplc="04190005" w:tentative="1">
      <w:start w:val="1"/>
      <w:numFmt w:val="bullet"/>
      <w:lvlText w:val=""/>
      <w:lvlJc w:val="left"/>
      <w:pPr>
        <w:ind w:left="8193" w:hanging="360"/>
      </w:pPr>
      <w:rPr>
        <w:rFonts w:ascii="Wingdings" w:hAnsi="Wingdings" w:hint="default"/>
      </w:rPr>
    </w:lvl>
  </w:abstractNum>
  <w:abstractNum w:abstractNumId="2" w15:restartNumberingAfterBreak="0">
    <w:nsid w:val="48C32A41"/>
    <w:multiLevelType w:val="singleLevel"/>
    <w:tmpl w:val="4EA8F8C6"/>
    <w:lvl w:ilvl="0">
      <w:start w:val="6"/>
      <w:numFmt w:val="bullet"/>
      <w:lvlText w:val="-"/>
      <w:lvlJc w:val="left"/>
      <w:pPr>
        <w:tabs>
          <w:tab w:val="num" w:pos="360"/>
        </w:tabs>
        <w:ind w:left="360" w:hanging="360"/>
      </w:pPr>
      <w:rPr>
        <w:rFonts w:hint="default"/>
      </w:rPr>
    </w:lvl>
  </w:abstractNum>
  <w:abstractNum w:abstractNumId="3" w15:restartNumberingAfterBreak="0">
    <w:nsid w:val="48C335E0"/>
    <w:multiLevelType w:val="multilevel"/>
    <w:tmpl w:val="3C58625A"/>
    <w:lvl w:ilvl="0">
      <w:start w:val="1"/>
      <w:numFmt w:val="decimal"/>
      <w:suff w:val="space"/>
      <w:lvlText w:val="%1."/>
      <w:lvlJc w:val="left"/>
      <w:pPr>
        <w:ind w:left="0" w:firstLine="0"/>
      </w:pPr>
      <w:rPr>
        <w:rFonts w:hint="default"/>
        <w:b/>
        <w:i w:val="0"/>
        <w:strike w:val="0"/>
        <w:dstrike w:val="0"/>
        <w:vanish w:val="0"/>
        <w:sz w:val="20"/>
        <w:szCs w:val="20"/>
        <w:vertAlign w:val="baseline"/>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lvlText w:val=""/>
      <w:lvlJc w:val="left"/>
      <w:pPr>
        <w:tabs>
          <w:tab w:val="num" w:pos="0"/>
        </w:tabs>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4" w15:restartNumberingAfterBreak="0">
    <w:nsid w:val="49114E76"/>
    <w:multiLevelType w:val="multilevel"/>
    <w:tmpl w:val="A76E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1540E1"/>
    <w:multiLevelType w:val="hybridMultilevel"/>
    <w:tmpl w:val="5BBA491C"/>
    <w:lvl w:ilvl="0" w:tplc="43B8698C">
      <w:start w:val="1"/>
      <w:numFmt w:val="bullet"/>
      <w:lvlText w:val="-"/>
      <w:lvlJc w:val="left"/>
      <w:pPr>
        <w:tabs>
          <w:tab w:val="num" w:pos="1264"/>
        </w:tabs>
        <w:ind w:left="1264" w:hanging="283"/>
      </w:pPr>
      <w:rPr>
        <w:rFonts w:ascii="Times New Roman" w:hAnsi="Times New Roman" w:cs="Times New Roman" w:hint="default"/>
      </w:rPr>
    </w:lvl>
    <w:lvl w:ilvl="1" w:tplc="835CC5AC" w:tentative="1">
      <w:start w:val="1"/>
      <w:numFmt w:val="bullet"/>
      <w:lvlText w:val="o"/>
      <w:lvlJc w:val="left"/>
      <w:pPr>
        <w:tabs>
          <w:tab w:val="num" w:pos="1797"/>
        </w:tabs>
        <w:ind w:left="1797" w:hanging="360"/>
      </w:pPr>
      <w:rPr>
        <w:rFonts w:ascii="Courier New" w:hAnsi="Courier New" w:cs="Courier New" w:hint="default"/>
      </w:rPr>
    </w:lvl>
    <w:lvl w:ilvl="2" w:tplc="03FC58F6" w:tentative="1">
      <w:start w:val="1"/>
      <w:numFmt w:val="bullet"/>
      <w:lvlText w:val=""/>
      <w:lvlJc w:val="left"/>
      <w:pPr>
        <w:tabs>
          <w:tab w:val="num" w:pos="2517"/>
        </w:tabs>
        <w:ind w:left="2517" w:hanging="360"/>
      </w:pPr>
      <w:rPr>
        <w:rFonts w:ascii="Wingdings" w:hAnsi="Wingdings" w:hint="default"/>
      </w:rPr>
    </w:lvl>
    <w:lvl w:ilvl="3" w:tplc="5A422484" w:tentative="1">
      <w:start w:val="1"/>
      <w:numFmt w:val="bullet"/>
      <w:lvlText w:val=""/>
      <w:lvlJc w:val="left"/>
      <w:pPr>
        <w:tabs>
          <w:tab w:val="num" w:pos="3237"/>
        </w:tabs>
        <w:ind w:left="3237" w:hanging="360"/>
      </w:pPr>
      <w:rPr>
        <w:rFonts w:ascii="Symbol" w:hAnsi="Symbol" w:hint="default"/>
      </w:rPr>
    </w:lvl>
    <w:lvl w:ilvl="4" w:tplc="291C6660" w:tentative="1">
      <w:start w:val="1"/>
      <w:numFmt w:val="bullet"/>
      <w:lvlText w:val="o"/>
      <w:lvlJc w:val="left"/>
      <w:pPr>
        <w:tabs>
          <w:tab w:val="num" w:pos="3957"/>
        </w:tabs>
        <w:ind w:left="3957" w:hanging="360"/>
      </w:pPr>
      <w:rPr>
        <w:rFonts w:ascii="Courier New" w:hAnsi="Courier New" w:cs="Courier New" w:hint="default"/>
      </w:rPr>
    </w:lvl>
    <w:lvl w:ilvl="5" w:tplc="E15AB6E2" w:tentative="1">
      <w:start w:val="1"/>
      <w:numFmt w:val="bullet"/>
      <w:lvlText w:val=""/>
      <w:lvlJc w:val="left"/>
      <w:pPr>
        <w:tabs>
          <w:tab w:val="num" w:pos="4677"/>
        </w:tabs>
        <w:ind w:left="4677" w:hanging="360"/>
      </w:pPr>
      <w:rPr>
        <w:rFonts w:ascii="Wingdings" w:hAnsi="Wingdings" w:hint="default"/>
      </w:rPr>
    </w:lvl>
    <w:lvl w:ilvl="6" w:tplc="923A20DC" w:tentative="1">
      <w:start w:val="1"/>
      <w:numFmt w:val="bullet"/>
      <w:lvlText w:val=""/>
      <w:lvlJc w:val="left"/>
      <w:pPr>
        <w:tabs>
          <w:tab w:val="num" w:pos="5397"/>
        </w:tabs>
        <w:ind w:left="5397" w:hanging="360"/>
      </w:pPr>
      <w:rPr>
        <w:rFonts w:ascii="Symbol" w:hAnsi="Symbol" w:hint="default"/>
      </w:rPr>
    </w:lvl>
    <w:lvl w:ilvl="7" w:tplc="0DD2A6DA" w:tentative="1">
      <w:start w:val="1"/>
      <w:numFmt w:val="bullet"/>
      <w:lvlText w:val="o"/>
      <w:lvlJc w:val="left"/>
      <w:pPr>
        <w:tabs>
          <w:tab w:val="num" w:pos="6117"/>
        </w:tabs>
        <w:ind w:left="6117" w:hanging="360"/>
      </w:pPr>
      <w:rPr>
        <w:rFonts w:ascii="Courier New" w:hAnsi="Courier New" w:cs="Courier New" w:hint="default"/>
      </w:rPr>
    </w:lvl>
    <w:lvl w:ilvl="8" w:tplc="78C0C000" w:tentative="1">
      <w:start w:val="1"/>
      <w:numFmt w:val="bullet"/>
      <w:lvlText w:val=""/>
      <w:lvlJc w:val="left"/>
      <w:pPr>
        <w:tabs>
          <w:tab w:val="num" w:pos="6837"/>
        </w:tabs>
        <w:ind w:left="6837" w:hanging="360"/>
      </w:pPr>
      <w:rPr>
        <w:rFonts w:ascii="Wingdings" w:hAnsi="Wingdings" w:hint="default"/>
      </w:rPr>
    </w:lvl>
  </w:abstractNum>
  <w:abstractNum w:abstractNumId="6" w15:restartNumberingAfterBreak="0">
    <w:nsid w:val="4CF04E4E"/>
    <w:multiLevelType w:val="hybridMultilevel"/>
    <w:tmpl w:val="D4B84F76"/>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3262582"/>
    <w:multiLevelType w:val="hybridMultilevel"/>
    <w:tmpl w:val="2A406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B3663C1"/>
    <w:multiLevelType w:val="multilevel"/>
    <w:tmpl w:val="2EDAEA16"/>
    <w:lvl w:ilvl="0">
      <w:start w:val="3"/>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C80712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B3127A"/>
    <w:multiLevelType w:val="hybridMultilevel"/>
    <w:tmpl w:val="16C6192C"/>
    <w:lvl w:ilvl="0" w:tplc="FFFFFFFF">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8CB6F7D"/>
    <w:multiLevelType w:val="hybridMultilevel"/>
    <w:tmpl w:val="E1D08B7E"/>
    <w:lvl w:ilvl="0" w:tplc="FFFFFFFF">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9"/>
  </w:num>
  <w:num w:numId="4">
    <w:abstractNumId w:val="5"/>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8"/>
  </w:num>
  <w:num w:numId="9">
    <w:abstractNumId w:val="6"/>
  </w:num>
  <w:num w:numId="10">
    <w:abstractNumId w:val="10"/>
  </w:num>
  <w:num w:numId="11">
    <w:abstractNumId w:val="7"/>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0CC1"/>
    <w:rsid w:val="000027A4"/>
    <w:rsid w:val="00003A31"/>
    <w:rsid w:val="00004DA4"/>
    <w:rsid w:val="00004EA5"/>
    <w:rsid w:val="000062D5"/>
    <w:rsid w:val="00006E30"/>
    <w:rsid w:val="000079B2"/>
    <w:rsid w:val="0001003F"/>
    <w:rsid w:val="00011DB2"/>
    <w:rsid w:val="0001259F"/>
    <w:rsid w:val="0001265B"/>
    <w:rsid w:val="00013155"/>
    <w:rsid w:val="0001377D"/>
    <w:rsid w:val="00015E4A"/>
    <w:rsid w:val="000207BF"/>
    <w:rsid w:val="00022815"/>
    <w:rsid w:val="0002440A"/>
    <w:rsid w:val="00025270"/>
    <w:rsid w:val="000262D5"/>
    <w:rsid w:val="0003187D"/>
    <w:rsid w:val="00032EF6"/>
    <w:rsid w:val="0003370D"/>
    <w:rsid w:val="00033C12"/>
    <w:rsid w:val="0003570E"/>
    <w:rsid w:val="00036E82"/>
    <w:rsid w:val="0004092A"/>
    <w:rsid w:val="00040A4A"/>
    <w:rsid w:val="000417CE"/>
    <w:rsid w:val="00041A11"/>
    <w:rsid w:val="00042279"/>
    <w:rsid w:val="00042541"/>
    <w:rsid w:val="00043054"/>
    <w:rsid w:val="0004397D"/>
    <w:rsid w:val="00044C0F"/>
    <w:rsid w:val="00044C71"/>
    <w:rsid w:val="0004500F"/>
    <w:rsid w:val="000452EC"/>
    <w:rsid w:val="00046FDB"/>
    <w:rsid w:val="000522B9"/>
    <w:rsid w:val="000523DA"/>
    <w:rsid w:val="0005356E"/>
    <w:rsid w:val="00054191"/>
    <w:rsid w:val="00055094"/>
    <w:rsid w:val="0006026E"/>
    <w:rsid w:val="000604D7"/>
    <w:rsid w:val="00060F87"/>
    <w:rsid w:val="00060FD7"/>
    <w:rsid w:val="0006188A"/>
    <w:rsid w:val="00062F73"/>
    <w:rsid w:val="00063F32"/>
    <w:rsid w:val="00065112"/>
    <w:rsid w:val="00065A56"/>
    <w:rsid w:val="00065D7D"/>
    <w:rsid w:val="00066A74"/>
    <w:rsid w:val="00066BCA"/>
    <w:rsid w:val="0006759F"/>
    <w:rsid w:val="00070061"/>
    <w:rsid w:val="00072105"/>
    <w:rsid w:val="0007560B"/>
    <w:rsid w:val="00075C24"/>
    <w:rsid w:val="00075D77"/>
    <w:rsid w:val="00075EDA"/>
    <w:rsid w:val="000778ED"/>
    <w:rsid w:val="00081C20"/>
    <w:rsid w:val="0008776B"/>
    <w:rsid w:val="00091CF9"/>
    <w:rsid w:val="00092159"/>
    <w:rsid w:val="000939CC"/>
    <w:rsid w:val="00095B47"/>
    <w:rsid w:val="00095D30"/>
    <w:rsid w:val="00096CF1"/>
    <w:rsid w:val="000A0149"/>
    <w:rsid w:val="000A1313"/>
    <w:rsid w:val="000A2AAA"/>
    <w:rsid w:val="000A4E88"/>
    <w:rsid w:val="000A6EE1"/>
    <w:rsid w:val="000B0887"/>
    <w:rsid w:val="000B164E"/>
    <w:rsid w:val="000B27DE"/>
    <w:rsid w:val="000B4063"/>
    <w:rsid w:val="000B538E"/>
    <w:rsid w:val="000B58C1"/>
    <w:rsid w:val="000B5D99"/>
    <w:rsid w:val="000B6C2D"/>
    <w:rsid w:val="000B73A4"/>
    <w:rsid w:val="000C17AB"/>
    <w:rsid w:val="000C2035"/>
    <w:rsid w:val="000C2E67"/>
    <w:rsid w:val="000C34B2"/>
    <w:rsid w:val="000C49DF"/>
    <w:rsid w:val="000C76B5"/>
    <w:rsid w:val="000C7C86"/>
    <w:rsid w:val="000C7F03"/>
    <w:rsid w:val="000D13E1"/>
    <w:rsid w:val="000D2BB9"/>
    <w:rsid w:val="000D2F7D"/>
    <w:rsid w:val="000D306D"/>
    <w:rsid w:val="000D5813"/>
    <w:rsid w:val="000D5C14"/>
    <w:rsid w:val="000E1A33"/>
    <w:rsid w:val="000E442F"/>
    <w:rsid w:val="000E47B8"/>
    <w:rsid w:val="000E47DB"/>
    <w:rsid w:val="000E4E1C"/>
    <w:rsid w:val="000E6514"/>
    <w:rsid w:val="000F4E58"/>
    <w:rsid w:val="000F5DD2"/>
    <w:rsid w:val="000F62B5"/>
    <w:rsid w:val="000F6904"/>
    <w:rsid w:val="000F6C72"/>
    <w:rsid w:val="00101614"/>
    <w:rsid w:val="001016CB"/>
    <w:rsid w:val="00102EBA"/>
    <w:rsid w:val="0010347B"/>
    <w:rsid w:val="00103972"/>
    <w:rsid w:val="00103FB3"/>
    <w:rsid w:val="001049FC"/>
    <w:rsid w:val="00105BD5"/>
    <w:rsid w:val="0010608F"/>
    <w:rsid w:val="001060F1"/>
    <w:rsid w:val="0010619F"/>
    <w:rsid w:val="001066F2"/>
    <w:rsid w:val="00107002"/>
    <w:rsid w:val="001077C2"/>
    <w:rsid w:val="00107F86"/>
    <w:rsid w:val="00110202"/>
    <w:rsid w:val="00110265"/>
    <w:rsid w:val="00110A7A"/>
    <w:rsid w:val="0011262B"/>
    <w:rsid w:val="00113417"/>
    <w:rsid w:val="00116187"/>
    <w:rsid w:val="0011707F"/>
    <w:rsid w:val="0012141C"/>
    <w:rsid w:val="00121EAE"/>
    <w:rsid w:val="0012366E"/>
    <w:rsid w:val="00123775"/>
    <w:rsid w:val="00124AC9"/>
    <w:rsid w:val="00125EFB"/>
    <w:rsid w:val="00126D6D"/>
    <w:rsid w:val="00126F60"/>
    <w:rsid w:val="00132AA6"/>
    <w:rsid w:val="00135089"/>
    <w:rsid w:val="00135421"/>
    <w:rsid w:val="00135B0D"/>
    <w:rsid w:val="00136E1A"/>
    <w:rsid w:val="001372D5"/>
    <w:rsid w:val="001377B1"/>
    <w:rsid w:val="0014033A"/>
    <w:rsid w:val="00140562"/>
    <w:rsid w:val="00140C12"/>
    <w:rsid w:val="00140FE7"/>
    <w:rsid w:val="001428EE"/>
    <w:rsid w:val="00144F59"/>
    <w:rsid w:val="00144F8A"/>
    <w:rsid w:val="00145B51"/>
    <w:rsid w:val="001466B2"/>
    <w:rsid w:val="0015141F"/>
    <w:rsid w:val="00151881"/>
    <w:rsid w:val="00151BA7"/>
    <w:rsid w:val="00154900"/>
    <w:rsid w:val="0015685E"/>
    <w:rsid w:val="00156AFA"/>
    <w:rsid w:val="001607F0"/>
    <w:rsid w:val="0016328A"/>
    <w:rsid w:val="00163F36"/>
    <w:rsid w:val="00164F19"/>
    <w:rsid w:val="00166303"/>
    <w:rsid w:val="00171435"/>
    <w:rsid w:val="00172ED0"/>
    <w:rsid w:val="00174AD4"/>
    <w:rsid w:val="00174B95"/>
    <w:rsid w:val="00176892"/>
    <w:rsid w:val="00180543"/>
    <w:rsid w:val="00180657"/>
    <w:rsid w:val="0018217A"/>
    <w:rsid w:val="00182D41"/>
    <w:rsid w:val="001869A2"/>
    <w:rsid w:val="001878AD"/>
    <w:rsid w:val="00187F6F"/>
    <w:rsid w:val="00191379"/>
    <w:rsid w:val="00191BAF"/>
    <w:rsid w:val="00193A66"/>
    <w:rsid w:val="0019413C"/>
    <w:rsid w:val="001963CB"/>
    <w:rsid w:val="00197EC5"/>
    <w:rsid w:val="001A1CF7"/>
    <w:rsid w:val="001A21E6"/>
    <w:rsid w:val="001A228D"/>
    <w:rsid w:val="001A250E"/>
    <w:rsid w:val="001A475A"/>
    <w:rsid w:val="001A49BC"/>
    <w:rsid w:val="001A4A4A"/>
    <w:rsid w:val="001A4F7B"/>
    <w:rsid w:val="001A518F"/>
    <w:rsid w:val="001A528E"/>
    <w:rsid w:val="001A6E64"/>
    <w:rsid w:val="001B0A9E"/>
    <w:rsid w:val="001B3FA3"/>
    <w:rsid w:val="001B5373"/>
    <w:rsid w:val="001B568C"/>
    <w:rsid w:val="001B72EA"/>
    <w:rsid w:val="001B7809"/>
    <w:rsid w:val="001C19E9"/>
    <w:rsid w:val="001C25D3"/>
    <w:rsid w:val="001C54FC"/>
    <w:rsid w:val="001C55E8"/>
    <w:rsid w:val="001C64C9"/>
    <w:rsid w:val="001C758E"/>
    <w:rsid w:val="001C7A5F"/>
    <w:rsid w:val="001D20DD"/>
    <w:rsid w:val="001D21E4"/>
    <w:rsid w:val="001D334F"/>
    <w:rsid w:val="001D5494"/>
    <w:rsid w:val="001D5785"/>
    <w:rsid w:val="001D68B2"/>
    <w:rsid w:val="001D6FDB"/>
    <w:rsid w:val="001D7DE2"/>
    <w:rsid w:val="001E06F2"/>
    <w:rsid w:val="001E1793"/>
    <w:rsid w:val="001E2245"/>
    <w:rsid w:val="001E31A0"/>
    <w:rsid w:val="001E3801"/>
    <w:rsid w:val="001E380B"/>
    <w:rsid w:val="001E3B19"/>
    <w:rsid w:val="001E3BBF"/>
    <w:rsid w:val="001E51CE"/>
    <w:rsid w:val="001E559A"/>
    <w:rsid w:val="001E5EC8"/>
    <w:rsid w:val="001E6583"/>
    <w:rsid w:val="001F3501"/>
    <w:rsid w:val="001F35CE"/>
    <w:rsid w:val="001F60DB"/>
    <w:rsid w:val="001F6FC3"/>
    <w:rsid w:val="001F723B"/>
    <w:rsid w:val="001F7749"/>
    <w:rsid w:val="002002B2"/>
    <w:rsid w:val="0020096F"/>
    <w:rsid w:val="00200D06"/>
    <w:rsid w:val="00202AC3"/>
    <w:rsid w:val="0020336B"/>
    <w:rsid w:val="0020411B"/>
    <w:rsid w:val="00206141"/>
    <w:rsid w:val="0021004E"/>
    <w:rsid w:val="00210828"/>
    <w:rsid w:val="00210CE2"/>
    <w:rsid w:val="00211DFF"/>
    <w:rsid w:val="0021282B"/>
    <w:rsid w:val="00215601"/>
    <w:rsid w:val="0021563C"/>
    <w:rsid w:val="00215A0F"/>
    <w:rsid w:val="00215D7E"/>
    <w:rsid w:val="00215E61"/>
    <w:rsid w:val="002163B9"/>
    <w:rsid w:val="00217059"/>
    <w:rsid w:val="00217122"/>
    <w:rsid w:val="00220388"/>
    <w:rsid w:val="00220F95"/>
    <w:rsid w:val="00222120"/>
    <w:rsid w:val="00222E24"/>
    <w:rsid w:val="002230A9"/>
    <w:rsid w:val="00223EE5"/>
    <w:rsid w:val="0022432D"/>
    <w:rsid w:val="0022438E"/>
    <w:rsid w:val="002316E8"/>
    <w:rsid w:val="002327EF"/>
    <w:rsid w:val="00232E31"/>
    <w:rsid w:val="002340B8"/>
    <w:rsid w:val="0023444E"/>
    <w:rsid w:val="00234456"/>
    <w:rsid w:val="00234CA1"/>
    <w:rsid w:val="002361B3"/>
    <w:rsid w:val="002361ED"/>
    <w:rsid w:val="002373AD"/>
    <w:rsid w:val="00240DD3"/>
    <w:rsid w:val="002412EA"/>
    <w:rsid w:val="00241A85"/>
    <w:rsid w:val="00241ECE"/>
    <w:rsid w:val="00245959"/>
    <w:rsid w:val="00245D75"/>
    <w:rsid w:val="00251F62"/>
    <w:rsid w:val="00251FF3"/>
    <w:rsid w:val="0025267D"/>
    <w:rsid w:val="00252C25"/>
    <w:rsid w:val="00252F26"/>
    <w:rsid w:val="00253C6A"/>
    <w:rsid w:val="002544E6"/>
    <w:rsid w:val="0025583C"/>
    <w:rsid w:val="00255931"/>
    <w:rsid w:val="00255D89"/>
    <w:rsid w:val="0025643B"/>
    <w:rsid w:val="00256563"/>
    <w:rsid w:val="002565B0"/>
    <w:rsid w:val="002578DA"/>
    <w:rsid w:val="002610C6"/>
    <w:rsid w:val="00262048"/>
    <w:rsid w:val="00262862"/>
    <w:rsid w:val="002657E2"/>
    <w:rsid w:val="00267EB6"/>
    <w:rsid w:val="00267F76"/>
    <w:rsid w:val="002717F8"/>
    <w:rsid w:val="00271AD6"/>
    <w:rsid w:val="00271F16"/>
    <w:rsid w:val="002741E4"/>
    <w:rsid w:val="0027619A"/>
    <w:rsid w:val="00277E7A"/>
    <w:rsid w:val="0028065C"/>
    <w:rsid w:val="002817DC"/>
    <w:rsid w:val="00281ABD"/>
    <w:rsid w:val="00281CDC"/>
    <w:rsid w:val="00282554"/>
    <w:rsid w:val="00282DD4"/>
    <w:rsid w:val="00284F16"/>
    <w:rsid w:val="00287ED1"/>
    <w:rsid w:val="00290A89"/>
    <w:rsid w:val="002A0DD9"/>
    <w:rsid w:val="002A11B6"/>
    <w:rsid w:val="002A17C8"/>
    <w:rsid w:val="002A2B4C"/>
    <w:rsid w:val="002A3E48"/>
    <w:rsid w:val="002A42C0"/>
    <w:rsid w:val="002A4F5E"/>
    <w:rsid w:val="002A64B8"/>
    <w:rsid w:val="002A79EB"/>
    <w:rsid w:val="002A7C0C"/>
    <w:rsid w:val="002B0CB0"/>
    <w:rsid w:val="002B1D79"/>
    <w:rsid w:val="002B217B"/>
    <w:rsid w:val="002B25B9"/>
    <w:rsid w:val="002B32B2"/>
    <w:rsid w:val="002B347A"/>
    <w:rsid w:val="002B4029"/>
    <w:rsid w:val="002B5308"/>
    <w:rsid w:val="002B5B2D"/>
    <w:rsid w:val="002B650B"/>
    <w:rsid w:val="002B7260"/>
    <w:rsid w:val="002C1199"/>
    <w:rsid w:val="002C1E0C"/>
    <w:rsid w:val="002C5508"/>
    <w:rsid w:val="002C5FDC"/>
    <w:rsid w:val="002C62F8"/>
    <w:rsid w:val="002C74D8"/>
    <w:rsid w:val="002C791E"/>
    <w:rsid w:val="002D04E2"/>
    <w:rsid w:val="002D2769"/>
    <w:rsid w:val="002D299B"/>
    <w:rsid w:val="002D2D29"/>
    <w:rsid w:val="002D7338"/>
    <w:rsid w:val="002D7578"/>
    <w:rsid w:val="002D7AF3"/>
    <w:rsid w:val="002E1C3E"/>
    <w:rsid w:val="002E1E7B"/>
    <w:rsid w:val="002E3C56"/>
    <w:rsid w:val="002E4D7F"/>
    <w:rsid w:val="002F0978"/>
    <w:rsid w:val="002F1AE6"/>
    <w:rsid w:val="002F22D9"/>
    <w:rsid w:val="002F3AF1"/>
    <w:rsid w:val="002F531F"/>
    <w:rsid w:val="002F6BFA"/>
    <w:rsid w:val="002F7468"/>
    <w:rsid w:val="002F78CC"/>
    <w:rsid w:val="00300185"/>
    <w:rsid w:val="00302CF3"/>
    <w:rsid w:val="003047AE"/>
    <w:rsid w:val="00305876"/>
    <w:rsid w:val="00307F7C"/>
    <w:rsid w:val="00310865"/>
    <w:rsid w:val="003115F2"/>
    <w:rsid w:val="003116DF"/>
    <w:rsid w:val="003127B8"/>
    <w:rsid w:val="00312DFD"/>
    <w:rsid w:val="00315069"/>
    <w:rsid w:val="00315A19"/>
    <w:rsid w:val="00316C1A"/>
    <w:rsid w:val="0031733F"/>
    <w:rsid w:val="003178D6"/>
    <w:rsid w:val="00317FFB"/>
    <w:rsid w:val="00322CCA"/>
    <w:rsid w:val="00322D4B"/>
    <w:rsid w:val="00335485"/>
    <w:rsid w:val="003357CB"/>
    <w:rsid w:val="003362DF"/>
    <w:rsid w:val="00340470"/>
    <w:rsid w:val="00340523"/>
    <w:rsid w:val="00340E56"/>
    <w:rsid w:val="0034115E"/>
    <w:rsid w:val="003426CD"/>
    <w:rsid w:val="003450B2"/>
    <w:rsid w:val="00346A09"/>
    <w:rsid w:val="003518C3"/>
    <w:rsid w:val="0035286B"/>
    <w:rsid w:val="00353697"/>
    <w:rsid w:val="00357196"/>
    <w:rsid w:val="00357848"/>
    <w:rsid w:val="003604F5"/>
    <w:rsid w:val="00361D7C"/>
    <w:rsid w:val="00362582"/>
    <w:rsid w:val="003630FD"/>
    <w:rsid w:val="003642A7"/>
    <w:rsid w:val="00367231"/>
    <w:rsid w:val="003679DA"/>
    <w:rsid w:val="00372848"/>
    <w:rsid w:val="00372DB8"/>
    <w:rsid w:val="003740F3"/>
    <w:rsid w:val="00374173"/>
    <w:rsid w:val="00375C2A"/>
    <w:rsid w:val="00377B37"/>
    <w:rsid w:val="003810A1"/>
    <w:rsid w:val="00382199"/>
    <w:rsid w:val="003836CE"/>
    <w:rsid w:val="0038486F"/>
    <w:rsid w:val="0038498D"/>
    <w:rsid w:val="00384AA3"/>
    <w:rsid w:val="00385085"/>
    <w:rsid w:val="00385570"/>
    <w:rsid w:val="00385EF9"/>
    <w:rsid w:val="00385F52"/>
    <w:rsid w:val="003908BE"/>
    <w:rsid w:val="0039094D"/>
    <w:rsid w:val="003922F5"/>
    <w:rsid w:val="003926C3"/>
    <w:rsid w:val="00392EFA"/>
    <w:rsid w:val="0039447E"/>
    <w:rsid w:val="00394CE4"/>
    <w:rsid w:val="00396BDC"/>
    <w:rsid w:val="00397FE9"/>
    <w:rsid w:val="003A0C73"/>
    <w:rsid w:val="003A2B98"/>
    <w:rsid w:val="003A33A8"/>
    <w:rsid w:val="003A667C"/>
    <w:rsid w:val="003A672D"/>
    <w:rsid w:val="003B15B5"/>
    <w:rsid w:val="003B4BD2"/>
    <w:rsid w:val="003B5191"/>
    <w:rsid w:val="003B62AD"/>
    <w:rsid w:val="003B6B71"/>
    <w:rsid w:val="003B7C10"/>
    <w:rsid w:val="003C0D68"/>
    <w:rsid w:val="003C282D"/>
    <w:rsid w:val="003C3BF4"/>
    <w:rsid w:val="003C407A"/>
    <w:rsid w:val="003C44AC"/>
    <w:rsid w:val="003D03CD"/>
    <w:rsid w:val="003D0A83"/>
    <w:rsid w:val="003D2217"/>
    <w:rsid w:val="003D2618"/>
    <w:rsid w:val="003D4025"/>
    <w:rsid w:val="003D62C6"/>
    <w:rsid w:val="003D6B38"/>
    <w:rsid w:val="003D6E0D"/>
    <w:rsid w:val="003D7351"/>
    <w:rsid w:val="003E1023"/>
    <w:rsid w:val="003E17C3"/>
    <w:rsid w:val="003E2536"/>
    <w:rsid w:val="003E36FE"/>
    <w:rsid w:val="003E408E"/>
    <w:rsid w:val="003E4AA5"/>
    <w:rsid w:val="003E5F7A"/>
    <w:rsid w:val="003E6B3E"/>
    <w:rsid w:val="003E74FE"/>
    <w:rsid w:val="003F0A42"/>
    <w:rsid w:val="003F183F"/>
    <w:rsid w:val="003F3F08"/>
    <w:rsid w:val="003F5A38"/>
    <w:rsid w:val="003F6025"/>
    <w:rsid w:val="0040074C"/>
    <w:rsid w:val="00400B3D"/>
    <w:rsid w:val="00400D2F"/>
    <w:rsid w:val="00401124"/>
    <w:rsid w:val="004014A0"/>
    <w:rsid w:val="0040179B"/>
    <w:rsid w:val="004021CF"/>
    <w:rsid w:val="00403475"/>
    <w:rsid w:val="00404409"/>
    <w:rsid w:val="00404D74"/>
    <w:rsid w:val="004060D2"/>
    <w:rsid w:val="0040784D"/>
    <w:rsid w:val="00412D15"/>
    <w:rsid w:val="00413957"/>
    <w:rsid w:val="00414695"/>
    <w:rsid w:val="00420353"/>
    <w:rsid w:val="00420EB0"/>
    <w:rsid w:val="004226C6"/>
    <w:rsid w:val="00422BDE"/>
    <w:rsid w:val="00423A94"/>
    <w:rsid w:val="00425D8E"/>
    <w:rsid w:val="00426D8C"/>
    <w:rsid w:val="0042787C"/>
    <w:rsid w:val="00427E31"/>
    <w:rsid w:val="00427EE6"/>
    <w:rsid w:val="00435095"/>
    <w:rsid w:val="00435AD2"/>
    <w:rsid w:val="00435F13"/>
    <w:rsid w:val="00437151"/>
    <w:rsid w:val="00437D67"/>
    <w:rsid w:val="00440064"/>
    <w:rsid w:val="004402F9"/>
    <w:rsid w:val="00441754"/>
    <w:rsid w:val="004431CD"/>
    <w:rsid w:val="004437A5"/>
    <w:rsid w:val="00447DE0"/>
    <w:rsid w:val="004505FA"/>
    <w:rsid w:val="00450B61"/>
    <w:rsid w:val="00450BA8"/>
    <w:rsid w:val="00450DA8"/>
    <w:rsid w:val="00450F83"/>
    <w:rsid w:val="004526BF"/>
    <w:rsid w:val="00455387"/>
    <w:rsid w:val="00455BD6"/>
    <w:rsid w:val="0045694A"/>
    <w:rsid w:val="00456E52"/>
    <w:rsid w:val="004575D8"/>
    <w:rsid w:val="00461489"/>
    <w:rsid w:val="00461E01"/>
    <w:rsid w:val="00463616"/>
    <w:rsid w:val="004641D8"/>
    <w:rsid w:val="0046453E"/>
    <w:rsid w:val="00464C73"/>
    <w:rsid w:val="00464CA2"/>
    <w:rsid w:val="00467D9C"/>
    <w:rsid w:val="00470746"/>
    <w:rsid w:val="00473C6B"/>
    <w:rsid w:val="00473F8A"/>
    <w:rsid w:val="004745C8"/>
    <w:rsid w:val="00475D6C"/>
    <w:rsid w:val="00477329"/>
    <w:rsid w:val="00480D57"/>
    <w:rsid w:val="00481039"/>
    <w:rsid w:val="00483E0A"/>
    <w:rsid w:val="0048449E"/>
    <w:rsid w:val="004865B0"/>
    <w:rsid w:val="004868D1"/>
    <w:rsid w:val="00486FA9"/>
    <w:rsid w:val="00491A30"/>
    <w:rsid w:val="00491FEB"/>
    <w:rsid w:val="00492236"/>
    <w:rsid w:val="004937C8"/>
    <w:rsid w:val="004938EB"/>
    <w:rsid w:val="0049574D"/>
    <w:rsid w:val="004A115B"/>
    <w:rsid w:val="004A1EA5"/>
    <w:rsid w:val="004A2B52"/>
    <w:rsid w:val="004A2D86"/>
    <w:rsid w:val="004A4677"/>
    <w:rsid w:val="004A5ADA"/>
    <w:rsid w:val="004A6E0B"/>
    <w:rsid w:val="004A7717"/>
    <w:rsid w:val="004B04E0"/>
    <w:rsid w:val="004B34C6"/>
    <w:rsid w:val="004B4D00"/>
    <w:rsid w:val="004B57B2"/>
    <w:rsid w:val="004B752F"/>
    <w:rsid w:val="004B787C"/>
    <w:rsid w:val="004C0B3F"/>
    <w:rsid w:val="004C0ECD"/>
    <w:rsid w:val="004C10F7"/>
    <w:rsid w:val="004C1473"/>
    <w:rsid w:val="004C1BF5"/>
    <w:rsid w:val="004C1EB8"/>
    <w:rsid w:val="004C2F32"/>
    <w:rsid w:val="004C3452"/>
    <w:rsid w:val="004C4638"/>
    <w:rsid w:val="004C6530"/>
    <w:rsid w:val="004C657E"/>
    <w:rsid w:val="004D0AC0"/>
    <w:rsid w:val="004D1989"/>
    <w:rsid w:val="004D28C1"/>
    <w:rsid w:val="004D2E9D"/>
    <w:rsid w:val="004D4678"/>
    <w:rsid w:val="004D5639"/>
    <w:rsid w:val="004D571C"/>
    <w:rsid w:val="004D5D47"/>
    <w:rsid w:val="004D72A5"/>
    <w:rsid w:val="004D7973"/>
    <w:rsid w:val="004E116A"/>
    <w:rsid w:val="004E14C1"/>
    <w:rsid w:val="004E2B27"/>
    <w:rsid w:val="004E2C58"/>
    <w:rsid w:val="004E566B"/>
    <w:rsid w:val="004E7A51"/>
    <w:rsid w:val="004F07E8"/>
    <w:rsid w:val="004F2414"/>
    <w:rsid w:val="004F2418"/>
    <w:rsid w:val="004F27DD"/>
    <w:rsid w:val="004F39FE"/>
    <w:rsid w:val="004F5701"/>
    <w:rsid w:val="004F6D05"/>
    <w:rsid w:val="004F6E4F"/>
    <w:rsid w:val="00501B27"/>
    <w:rsid w:val="00501D96"/>
    <w:rsid w:val="00502883"/>
    <w:rsid w:val="00503080"/>
    <w:rsid w:val="00504C39"/>
    <w:rsid w:val="00505D0F"/>
    <w:rsid w:val="005062DE"/>
    <w:rsid w:val="00506DD0"/>
    <w:rsid w:val="00507099"/>
    <w:rsid w:val="00510ACC"/>
    <w:rsid w:val="005126CC"/>
    <w:rsid w:val="00514CA6"/>
    <w:rsid w:val="00515C48"/>
    <w:rsid w:val="00516986"/>
    <w:rsid w:val="00516CC2"/>
    <w:rsid w:val="005179F9"/>
    <w:rsid w:val="0052112C"/>
    <w:rsid w:val="00522850"/>
    <w:rsid w:val="00522DF2"/>
    <w:rsid w:val="0052342B"/>
    <w:rsid w:val="00524BF6"/>
    <w:rsid w:val="00524F43"/>
    <w:rsid w:val="0052752F"/>
    <w:rsid w:val="00531CB3"/>
    <w:rsid w:val="00532172"/>
    <w:rsid w:val="00532F64"/>
    <w:rsid w:val="00533125"/>
    <w:rsid w:val="00534148"/>
    <w:rsid w:val="00534BBF"/>
    <w:rsid w:val="00536860"/>
    <w:rsid w:val="005377DC"/>
    <w:rsid w:val="005406B7"/>
    <w:rsid w:val="005446EB"/>
    <w:rsid w:val="005448B9"/>
    <w:rsid w:val="00545361"/>
    <w:rsid w:val="00545690"/>
    <w:rsid w:val="00550417"/>
    <w:rsid w:val="005504EA"/>
    <w:rsid w:val="0055254D"/>
    <w:rsid w:val="00553B7A"/>
    <w:rsid w:val="005545A2"/>
    <w:rsid w:val="00554877"/>
    <w:rsid w:val="005564E5"/>
    <w:rsid w:val="005567AC"/>
    <w:rsid w:val="0056041C"/>
    <w:rsid w:val="0056249F"/>
    <w:rsid w:val="0056287E"/>
    <w:rsid w:val="00563133"/>
    <w:rsid w:val="00563C6A"/>
    <w:rsid w:val="00566C42"/>
    <w:rsid w:val="00570D49"/>
    <w:rsid w:val="00570D97"/>
    <w:rsid w:val="00570E11"/>
    <w:rsid w:val="00571192"/>
    <w:rsid w:val="0057224D"/>
    <w:rsid w:val="00573930"/>
    <w:rsid w:val="0057680B"/>
    <w:rsid w:val="00581B22"/>
    <w:rsid w:val="0058319E"/>
    <w:rsid w:val="00586C5F"/>
    <w:rsid w:val="00587FF6"/>
    <w:rsid w:val="00591495"/>
    <w:rsid w:val="005925B8"/>
    <w:rsid w:val="00592ECF"/>
    <w:rsid w:val="00595578"/>
    <w:rsid w:val="005956C0"/>
    <w:rsid w:val="00597D17"/>
    <w:rsid w:val="005A0A34"/>
    <w:rsid w:val="005A1230"/>
    <w:rsid w:val="005A1681"/>
    <w:rsid w:val="005A3F4F"/>
    <w:rsid w:val="005A4BFB"/>
    <w:rsid w:val="005A77F9"/>
    <w:rsid w:val="005B04DA"/>
    <w:rsid w:val="005B0548"/>
    <w:rsid w:val="005B1592"/>
    <w:rsid w:val="005B2B84"/>
    <w:rsid w:val="005B3884"/>
    <w:rsid w:val="005B6300"/>
    <w:rsid w:val="005B6550"/>
    <w:rsid w:val="005B6907"/>
    <w:rsid w:val="005B6EE6"/>
    <w:rsid w:val="005B7451"/>
    <w:rsid w:val="005C04FC"/>
    <w:rsid w:val="005C12F1"/>
    <w:rsid w:val="005C16D9"/>
    <w:rsid w:val="005C1A5C"/>
    <w:rsid w:val="005C281E"/>
    <w:rsid w:val="005C301F"/>
    <w:rsid w:val="005C6B9D"/>
    <w:rsid w:val="005C732F"/>
    <w:rsid w:val="005D0FA1"/>
    <w:rsid w:val="005D1473"/>
    <w:rsid w:val="005D20DF"/>
    <w:rsid w:val="005D2ACD"/>
    <w:rsid w:val="005D3914"/>
    <w:rsid w:val="005D414E"/>
    <w:rsid w:val="005E0202"/>
    <w:rsid w:val="005E16BC"/>
    <w:rsid w:val="005E2669"/>
    <w:rsid w:val="005E2824"/>
    <w:rsid w:val="005E3D76"/>
    <w:rsid w:val="005E6EE1"/>
    <w:rsid w:val="005F036E"/>
    <w:rsid w:val="005F1B03"/>
    <w:rsid w:val="005F208A"/>
    <w:rsid w:val="005F2EF4"/>
    <w:rsid w:val="005F33EB"/>
    <w:rsid w:val="005F4712"/>
    <w:rsid w:val="005F4C08"/>
    <w:rsid w:val="005F57F3"/>
    <w:rsid w:val="006025C9"/>
    <w:rsid w:val="00602EB2"/>
    <w:rsid w:val="006038AF"/>
    <w:rsid w:val="00603B90"/>
    <w:rsid w:val="00604043"/>
    <w:rsid w:val="006046B9"/>
    <w:rsid w:val="00605299"/>
    <w:rsid w:val="00605E0F"/>
    <w:rsid w:val="00606E7A"/>
    <w:rsid w:val="00610CA0"/>
    <w:rsid w:val="006113A9"/>
    <w:rsid w:val="00612404"/>
    <w:rsid w:val="006134A6"/>
    <w:rsid w:val="00615E07"/>
    <w:rsid w:val="00616AAC"/>
    <w:rsid w:val="00617453"/>
    <w:rsid w:val="00620221"/>
    <w:rsid w:val="00620E39"/>
    <w:rsid w:val="006215DB"/>
    <w:rsid w:val="0062355E"/>
    <w:rsid w:val="006259A8"/>
    <w:rsid w:val="0062603E"/>
    <w:rsid w:val="00627C4B"/>
    <w:rsid w:val="00627DBD"/>
    <w:rsid w:val="00627EF1"/>
    <w:rsid w:val="00630BCA"/>
    <w:rsid w:val="00632CE2"/>
    <w:rsid w:val="00632F1B"/>
    <w:rsid w:val="0063302B"/>
    <w:rsid w:val="00634CCE"/>
    <w:rsid w:val="00634EBB"/>
    <w:rsid w:val="00640172"/>
    <w:rsid w:val="00641761"/>
    <w:rsid w:val="0064405E"/>
    <w:rsid w:val="00645212"/>
    <w:rsid w:val="00645862"/>
    <w:rsid w:val="00645BDA"/>
    <w:rsid w:val="00645EC7"/>
    <w:rsid w:val="0064647B"/>
    <w:rsid w:val="006465FE"/>
    <w:rsid w:val="00646B1F"/>
    <w:rsid w:val="00646EE1"/>
    <w:rsid w:val="00647A8E"/>
    <w:rsid w:val="006508D0"/>
    <w:rsid w:val="00653FA0"/>
    <w:rsid w:val="006560D2"/>
    <w:rsid w:val="006563A9"/>
    <w:rsid w:val="00660582"/>
    <w:rsid w:val="006620EC"/>
    <w:rsid w:val="00665153"/>
    <w:rsid w:val="006651A3"/>
    <w:rsid w:val="0067033E"/>
    <w:rsid w:val="00673DFD"/>
    <w:rsid w:val="006775F3"/>
    <w:rsid w:val="006844CE"/>
    <w:rsid w:val="006852F3"/>
    <w:rsid w:val="006860C8"/>
    <w:rsid w:val="00686BC8"/>
    <w:rsid w:val="0068745A"/>
    <w:rsid w:val="00691C1B"/>
    <w:rsid w:val="00692089"/>
    <w:rsid w:val="00694A45"/>
    <w:rsid w:val="006976C5"/>
    <w:rsid w:val="00697CCA"/>
    <w:rsid w:val="006A03C8"/>
    <w:rsid w:val="006A04B6"/>
    <w:rsid w:val="006A1916"/>
    <w:rsid w:val="006A21F4"/>
    <w:rsid w:val="006A25FA"/>
    <w:rsid w:val="006A38C5"/>
    <w:rsid w:val="006A3AEB"/>
    <w:rsid w:val="006A4D18"/>
    <w:rsid w:val="006A5BCE"/>
    <w:rsid w:val="006A71A8"/>
    <w:rsid w:val="006A74C5"/>
    <w:rsid w:val="006A7CF7"/>
    <w:rsid w:val="006A7FE1"/>
    <w:rsid w:val="006B25AA"/>
    <w:rsid w:val="006B2D18"/>
    <w:rsid w:val="006B500F"/>
    <w:rsid w:val="006B6545"/>
    <w:rsid w:val="006B669E"/>
    <w:rsid w:val="006B7F5F"/>
    <w:rsid w:val="006C08E4"/>
    <w:rsid w:val="006C18E0"/>
    <w:rsid w:val="006C36A5"/>
    <w:rsid w:val="006C3E79"/>
    <w:rsid w:val="006C428F"/>
    <w:rsid w:val="006C42F1"/>
    <w:rsid w:val="006C44F6"/>
    <w:rsid w:val="006C6641"/>
    <w:rsid w:val="006C699C"/>
    <w:rsid w:val="006C69B2"/>
    <w:rsid w:val="006C755E"/>
    <w:rsid w:val="006C7974"/>
    <w:rsid w:val="006D133C"/>
    <w:rsid w:val="006D292E"/>
    <w:rsid w:val="006D2C1D"/>
    <w:rsid w:val="006D344F"/>
    <w:rsid w:val="006D5928"/>
    <w:rsid w:val="006D65AB"/>
    <w:rsid w:val="006E11F4"/>
    <w:rsid w:val="006E2A78"/>
    <w:rsid w:val="006E349F"/>
    <w:rsid w:val="006E5BF9"/>
    <w:rsid w:val="006E691A"/>
    <w:rsid w:val="006E6A04"/>
    <w:rsid w:val="006E6A71"/>
    <w:rsid w:val="006E6EA6"/>
    <w:rsid w:val="006E7CE7"/>
    <w:rsid w:val="006F16B8"/>
    <w:rsid w:val="006F2647"/>
    <w:rsid w:val="006F2F01"/>
    <w:rsid w:val="006F3549"/>
    <w:rsid w:val="006F37B2"/>
    <w:rsid w:val="006F6751"/>
    <w:rsid w:val="006F675B"/>
    <w:rsid w:val="006F704D"/>
    <w:rsid w:val="00700687"/>
    <w:rsid w:val="00701204"/>
    <w:rsid w:val="00703032"/>
    <w:rsid w:val="007101B0"/>
    <w:rsid w:val="0071084E"/>
    <w:rsid w:val="00710EE4"/>
    <w:rsid w:val="00710EEF"/>
    <w:rsid w:val="00711DDE"/>
    <w:rsid w:val="00712C65"/>
    <w:rsid w:val="00712EA0"/>
    <w:rsid w:val="007143D9"/>
    <w:rsid w:val="00715DEF"/>
    <w:rsid w:val="00716921"/>
    <w:rsid w:val="00717BEF"/>
    <w:rsid w:val="00720723"/>
    <w:rsid w:val="00721C0E"/>
    <w:rsid w:val="00730188"/>
    <w:rsid w:val="00730A9D"/>
    <w:rsid w:val="00731215"/>
    <w:rsid w:val="00731385"/>
    <w:rsid w:val="00731B05"/>
    <w:rsid w:val="007347E2"/>
    <w:rsid w:val="0073491E"/>
    <w:rsid w:val="00735024"/>
    <w:rsid w:val="007354CE"/>
    <w:rsid w:val="007362C0"/>
    <w:rsid w:val="007377B2"/>
    <w:rsid w:val="007377F2"/>
    <w:rsid w:val="007378EE"/>
    <w:rsid w:val="007403F0"/>
    <w:rsid w:val="00740BFD"/>
    <w:rsid w:val="00741C1A"/>
    <w:rsid w:val="00741D78"/>
    <w:rsid w:val="0074223F"/>
    <w:rsid w:val="007423D5"/>
    <w:rsid w:val="007446E6"/>
    <w:rsid w:val="0074511B"/>
    <w:rsid w:val="0074514B"/>
    <w:rsid w:val="00745756"/>
    <w:rsid w:val="007466EA"/>
    <w:rsid w:val="0075003D"/>
    <w:rsid w:val="00750332"/>
    <w:rsid w:val="00751DD4"/>
    <w:rsid w:val="0075202F"/>
    <w:rsid w:val="00752E1B"/>
    <w:rsid w:val="0075387A"/>
    <w:rsid w:val="00753ADB"/>
    <w:rsid w:val="007543DE"/>
    <w:rsid w:val="00754B8E"/>
    <w:rsid w:val="00755C86"/>
    <w:rsid w:val="0075690B"/>
    <w:rsid w:val="00756B9A"/>
    <w:rsid w:val="00760C48"/>
    <w:rsid w:val="007620AD"/>
    <w:rsid w:val="00762226"/>
    <w:rsid w:val="007627C3"/>
    <w:rsid w:val="00762F6E"/>
    <w:rsid w:val="00763DF8"/>
    <w:rsid w:val="00763F77"/>
    <w:rsid w:val="007641A9"/>
    <w:rsid w:val="00765F46"/>
    <w:rsid w:val="00766776"/>
    <w:rsid w:val="007675BF"/>
    <w:rsid w:val="00770714"/>
    <w:rsid w:val="00772FEF"/>
    <w:rsid w:val="007742B4"/>
    <w:rsid w:val="00774FB2"/>
    <w:rsid w:val="00776A5B"/>
    <w:rsid w:val="00777DF2"/>
    <w:rsid w:val="00780FA5"/>
    <w:rsid w:val="00781A7C"/>
    <w:rsid w:val="0078455F"/>
    <w:rsid w:val="00784921"/>
    <w:rsid w:val="00787D60"/>
    <w:rsid w:val="007902BA"/>
    <w:rsid w:val="00790C60"/>
    <w:rsid w:val="00792438"/>
    <w:rsid w:val="00795066"/>
    <w:rsid w:val="007A05F0"/>
    <w:rsid w:val="007A07B6"/>
    <w:rsid w:val="007A08E9"/>
    <w:rsid w:val="007A24F7"/>
    <w:rsid w:val="007A3446"/>
    <w:rsid w:val="007A493F"/>
    <w:rsid w:val="007A4B52"/>
    <w:rsid w:val="007A53FC"/>
    <w:rsid w:val="007A6DC6"/>
    <w:rsid w:val="007A75C4"/>
    <w:rsid w:val="007B0AEE"/>
    <w:rsid w:val="007B1DBA"/>
    <w:rsid w:val="007B1F27"/>
    <w:rsid w:val="007B390E"/>
    <w:rsid w:val="007B39CB"/>
    <w:rsid w:val="007B5F25"/>
    <w:rsid w:val="007B79A3"/>
    <w:rsid w:val="007C0647"/>
    <w:rsid w:val="007C0B84"/>
    <w:rsid w:val="007C1B01"/>
    <w:rsid w:val="007C30BA"/>
    <w:rsid w:val="007C48A2"/>
    <w:rsid w:val="007C532F"/>
    <w:rsid w:val="007C5600"/>
    <w:rsid w:val="007C6328"/>
    <w:rsid w:val="007C75F1"/>
    <w:rsid w:val="007D074B"/>
    <w:rsid w:val="007D0D17"/>
    <w:rsid w:val="007D299C"/>
    <w:rsid w:val="007D5AAB"/>
    <w:rsid w:val="007D5B80"/>
    <w:rsid w:val="007E04AE"/>
    <w:rsid w:val="007E3375"/>
    <w:rsid w:val="007E39B1"/>
    <w:rsid w:val="007E4408"/>
    <w:rsid w:val="007E50E4"/>
    <w:rsid w:val="007E60E0"/>
    <w:rsid w:val="007E6536"/>
    <w:rsid w:val="007E6611"/>
    <w:rsid w:val="007F098E"/>
    <w:rsid w:val="007F0B77"/>
    <w:rsid w:val="007F1B0E"/>
    <w:rsid w:val="007F3D9F"/>
    <w:rsid w:val="007F57D8"/>
    <w:rsid w:val="007F714B"/>
    <w:rsid w:val="007F7687"/>
    <w:rsid w:val="007F77F3"/>
    <w:rsid w:val="008001A5"/>
    <w:rsid w:val="008003D0"/>
    <w:rsid w:val="008021F3"/>
    <w:rsid w:val="0080297B"/>
    <w:rsid w:val="00802F0F"/>
    <w:rsid w:val="008051A2"/>
    <w:rsid w:val="008063BE"/>
    <w:rsid w:val="008069ED"/>
    <w:rsid w:val="00806D23"/>
    <w:rsid w:val="008100C7"/>
    <w:rsid w:val="00810B36"/>
    <w:rsid w:val="0081126C"/>
    <w:rsid w:val="00811F81"/>
    <w:rsid w:val="00812D34"/>
    <w:rsid w:val="00814AB4"/>
    <w:rsid w:val="00815582"/>
    <w:rsid w:val="008159D9"/>
    <w:rsid w:val="00816689"/>
    <w:rsid w:val="008172D1"/>
    <w:rsid w:val="008206AD"/>
    <w:rsid w:val="008209D6"/>
    <w:rsid w:val="00820D00"/>
    <w:rsid w:val="00822965"/>
    <w:rsid w:val="0082406A"/>
    <w:rsid w:val="00824387"/>
    <w:rsid w:val="00824E8C"/>
    <w:rsid w:val="0082631D"/>
    <w:rsid w:val="00826451"/>
    <w:rsid w:val="00827443"/>
    <w:rsid w:val="0082762F"/>
    <w:rsid w:val="00827E7C"/>
    <w:rsid w:val="00830CD3"/>
    <w:rsid w:val="00833553"/>
    <w:rsid w:val="0083482A"/>
    <w:rsid w:val="00834D22"/>
    <w:rsid w:val="00835250"/>
    <w:rsid w:val="00835975"/>
    <w:rsid w:val="00837240"/>
    <w:rsid w:val="0084162E"/>
    <w:rsid w:val="00842723"/>
    <w:rsid w:val="00842F7D"/>
    <w:rsid w:val="0084431F"/>
    <w:rsid w:val="00844540"/>
    <w:rsid w:val="00844643"/>
    <w:rsid w:val="00845140"/>
    <w:rsid w:val="008453D7"/>
    <w:rsid w:val="00845BFC"/>
    <w:rsid w:val="00845F8B"/>
    <w:rsid w:val="008467D8"/>
    <w:rsid w:val="00846B76"/>
    <w:rsid w:val="00846CEB"/>
    <w:rsid w:val="00846F7A"/>
    <w:rsid w:val="0085018E"/>
    <w:rsid w:val="00850784"/>
    <w:rsid w:val="008519E7"/>
    <w:rsid w:val="008520D1"/>
    <w:rsid w:val="008560A8"/>
    <w:rsid w:val="008560F3"/>
    <w:rsid w:val="008567D8"/>
    <w:rsid w:val="00860CD4"/>
    <w:rsid w:val="00865C55"/>
    <w:rsid w:val="0086611D"/>
    <w:rsid w:val="00867149"/>
    <w:rsid w:val="00874643"/>
    <w:rsid w:val="00874CAD"/>
    <w:rsid w:val="00876149"/>
    <w:rsid w:val="008767E6"/>
    <w:rsid w:val="00881E35"/>
    <w:rsid w:val="008839E8"/>
    <w:rsid w:val="00885129"/>
    <w:rsid w:val="0088517F"/>
    <w:rsid w:val="00886BDA"/>
    <w:rsid w:val="00890481"/>
    <w:rsid w:val="00891A31"/>
    <w:rsid w:val="00891FB8"/>
    <w:rsid w:val="0089324B"/>
    <w:rsid w:val="008932AD"/>
    <w:rsid w:val="00893AD4"/>
    <w:rsid w:val="00894481"/>
    <w:rsid w:val="0089511A"/>
    <w:rsid w:val="00895E52"/>
    <w:rsid w:val="00896758"/>
    <w:rsid w:val="00896F5B"/>
    <w:rsid w:val="00897808"/>
    <w:rsid w:val="008A0DB8"/>
    <w:rsid w:val="008A128C"/>
    <w:rsid w:val="008A5C8C"/>
    <w:rsid w:val="008A673F"/>
    <w:rsid w:val="008A6AE2"/>
    <w:rsid w:val="008B0F22"/>
    <w:rsid w:val="008B1996"/>
    <w:rsid w:val="008B25B5"/>
    <w:rsid w:val="008B459E"/>
    <w:rsid w:val="008B4B0E"/>
    <w:rsid w:val="008B54E4"/>
    <w:rsid w:val="008B6C5C"/>
    <w:rsid w:val="008B7436"/>
    <w:rsid w:val="008B7895"/>
    <w:rsid w:val="008C1D99"/>
    <w:rsid w:val="008C2090"/>
    <w:rsid w:val="008C22A3"/>
    <w:rsid w:val="008C4487"/>
    <w:rsid w:val="008C660B"/>
    <w:rsid w:val="008C71FF"/>
    <w:rsid w:val="008C7DF4"/>
    <w:rsid w:val="008D021A"/>
    <w:rsid w:val="008D218A"/>
    <w:rsid w:val="008D4C70"/>
    <w:rsid w:val="008D6B05"/>
    <w:rsid w:val="008D6C44"/>
    <w:rsid w:val="008D6F45"/>
    <w:rsid w:val="008E1480"/>
    <w:rsid w:val="008E343E"/>
    <w:rsid w:val="008E4567"/>
    <w:rsid w:val="008E470C"/>
    <w:rsid w:val="008E5B9E"/>
    <w:rsid w:val="008F2A70"/>
    <w:rsid w:val="008F37D9"/>
    <w:rsid w:val="008F4DF2"/>
    <w:rsid w:val="008F5D6D"/>
    <w:rsid w:val="008F6206"/>
    <w:rsid w:val="008F6D59"/>
    <w:rsid w:val="008F777C"/>
    <w:rsid w:val="008F7ABA"/>
    <w:rsid w:val="0090002E"/>
    <w:rsid w:val="009006B3"/>
    <w:rsid w:val="00900D14"/>
    <w:rsid w:val="00901B35"/>
    <w:rsid w:val="00901C09"/>
    <w:rsid w:val="00901F83"/>
    <w:rsid w:val="0090229C"/>
    <w:rsid w:val="00902D91"/>
    <w:rsid w:val="00903B81"/>
    <w:rsid w:val="00904EBA"/>
    <w:rsid w:val="00905F9E"/>
    <w:rsid w:val="00906259"/>
    <w:rsid w:val="00907C27"/>
    <w:rsid w:val="00910EED"/>
    <w:rsid w:val="00912874"/>
    <w:rsid w:val="00912FC2"/>
    <w:rsid w:val="0091380E"/>
    <w:rsid w:val="009222CF"/>
    <w:rsid w:val="00923390"/>
    <w:rsid w:val="009268ED"/>
    <w:rsid w:val="00931C79"/>
    <w:rsid w:val="00933F79"/>
    <w:rsid w:val="0093467C"/>
    <w:rsid w:val="00936273"/>
    <w:rsid w:val="00936558"/>
    <w:rsid w:val="0093725B"/>
    <w:rsid w:val="00940EEE"/>
    <w:rsid w:val="0094211F"/>
    <w:rsid w:val="00942153"/>
    <w:rsid w:val="00942DC4"/>
    <w:rsid w:val="00943930"/>
    <w:rsid w:val="00945ADC"/>
    <w:rsid w:val="0094637D"/>
    <w:rsid w:val="00946B4A"/>
    <w:rsid w:val="00947365"/>
    <w:rsid w:val="0094770A"/>
    <w:rsid w:val="0094772A"/>
    <w:rsid w:val="00947BF3"/>
    <w:rsid w:val="00947D25"/>
    <w:rsid w:val="009503B5"/>
    <w:rsid w:val="00951454"/>
    <w:rsid w:val="00953C6D"/>
    <w:rsid w:val="0095520D"/>
    <w:rsid w:val="00955302"/>
    <w:rsid w:val="00955C7A"/>
    <w:rsid w:val="009578B0"/>
    <w:rsid w:val="00957DE6"/>
    <w:rsid w:val="00960C99"/>
    <w:rsid w:val="00960F52"/>
    <w:rsid w:val="00961BBB"/>
    <w:rsid w:val="00962E74"/>
    <w:rsid w:val="0096398B"/>
    <w:rsid w:val="00963B74"/>
    <w:rsid w:val="00965CDE"/>
    <w:rsid w:val="00966797"/>
    <w:rsid w:val="009671DF"/>
    <w:rsid w:val="00970EF7"/>
    <w:rsid w:val="009713E9"/>
    <w:rsid w:val="00971796"/>
    <w:rsid w:val="00971C8E"/>
    <w:rsid w:val="009742D4"/>
    <w:rsid w:val="00975177"/>
    <w:rsid w:val="0097796C"/>
    <w:rsid w:val="00981805"/>
    <w:rsid w:val="00981BF0"/>
    <w:rsid w:val="00981D98"/>
    <w:rsid w:val="00983C4C"/>
    <w:rsid w:val="00984E17"/>
    <w:rsid w:val="00985905"/>
    <w:rsid w:val="009862DC"/>
    <w:rsid w:val="00986B87"/>
    <w:rsid w:val="00986BC5"/>
    <w:rsid w:val="00987423"/>
    <w:rsid w:val="0099013E"/>
    <w:rsid w:val="00991C34"/>
    <w:rsid w:val="0099248C"/>
    <w:rsid w:val="009934D2"/>
    <w:rsid w:val="00994AB4"/>
    <w:rsid w:val="00995E15"/>
    <w:rsid w:val="009A11CD"/>
    <w:rsid w:val="009A2A7D"/>
    <w:rsid w:val="009A38EE"/>
    <w:rsid w:val="009A3C30"/>
    <w:rsid w:val="009A4786"/>
    <w:rsid w:val="009A53F3"/>
    <w:rsid w:val="009A6320"/>
    <w:rsid w:val="009A68A9"/>
    <w:rsid w:val="009A7ABD"/>
    <w:rsid w:val="009B16A1"/>
    <w:rsid w:val="009B19D5"/>
    <w:rsid w:val="009B25C9"/>
    <w:rsid w:val="009B265F"/>
    <w:rsid w:val="009B49B1"/>
    <w:rsid w:val="009B4A1E"/>
    <w:rsid w:val="009B50EE"/>
    <w:rsid w:val="009B7967"/>
    <w:rsid w:val="009C06BD"/>
    <w:rsid w:val="009C187F"/>
    <w:rsid w:val="009C1BB8"/>
    <w:rsid w:val="009C3597"/>
    <w:rsid w:val="009C5557"/>
    <w:rsid w:val="009D067C"/>
    <w:rsid w:val="009D1682"/>
    <w:rsid w:val="009D3258"/>
    <w:rsid w:val="009D3AD2"/>
    <w:rsid w:val="009D3E2E"/>
    <w:rsid w:val="009D496C"/>
    <w:rsid w:val="009D76C7"/>
    <w:rsid w:val="009D79A3"/>
    <w:rsid w:val="009D7CB0"/>
    <w:rsid w:val="009E0488"/>
    <w:rsid w:val="009E2060"/>
    <w:rsid w:val="009E2858"/>
    <w:rsid w:val="009E3B42"/>
    <w:rsid w:val="009E40F6"/>
    <w:rsid w:val="009E497A"/>
    <w:rsid w:val="009E4BCB"/>
    <w:rsid w:val="009E503E"/>
    <w:rsid w:val="009E5DB8"/>
    <w:rsid w:val="009F22B6"/>
    <w:rsid w:val="009F2BA6"/>
    <w:rsid w:val="009F3018"/>
    <w:rsid w:val="009F442D"/>
    <w:rsid w:val="009F4CCB"/>
    <w:rsid w:val="009F6B17"/>
    <w:rsid w:val="00A00D00"/>
    <w:rsid w:val="00A03EB4"/>
    <w:rsid w:val="00A04597"/>
    <w:rsid w:val="00A05F7A"/>
    <w:rsid w:val="00A07539"/>
    <w:rsid w:val="00A10238"/>
    <w:rsid w:val="00A107C1"/>
    <w:rsid w:val="00A110B4"/>
    <w:rsid w:val="00A11FB7"/>
    <w:rsid w:val="00A12A91"/>
    <w:rsid w:val="00A12C25"/>
    <w:rsid w:val="00A131A0"/>
    <w:rsid w:val="00A14700"/>
    <w:rsid w:val="00A15428"/>
    <w:rsid w:val="00A157AD"/>
    <w:rsid w:val="00A159CC"/>
    <w:rsid w:val="00A1634B"/>
    <w:rsid w:val="00A17856"/>
    <w:rsid w:val="00A2073B"/>
    <w:rsid w:val="00A20E75"/>
    <w:rsid w:val="00A23284"/>
    <w:rsid w:val="00A23449"/>
    <w:rsid w:val="00A25350"/>
    <w:rsid w:val="00A27CAC"/>
    <w:rsid w:val="00A30847"/>
    <w:rsid w:val="00A3172E"/>
    <w:rsid w:val="00A406D7"/>
    <w:rsid w:val="00A41AFB"/>
    <w:rsid w:val="00A43D39"/>
    <w:rsid w:val="00A45104"/>
    <w:rsid w:val="00A451B8"/>
    <w:rsid w:val="00A47E5D"/>
    <w:rsid w:val="00A50CC1"/>
    <w:rsid w:val="00A51D89"/>
    <w:rsid w:val="00A53990"/>
    <w:rsid w:val="00A53E0E"/>
    <w:rsid w:val="00A54D0C"/>
    <w:rsid w:val="00A56780"/>
    <w:rsid w:val="00A56D8E"/>
    <w:rsid w:val="00A57615"/>
    <w:rsid w:val="00A6168F"/>
    <w:rsid w:val="00A62BA4"/>
    <w:rsid w:val="00A653CE"/>
    <w:rsid w:val="00A658F8"/>
    <w:rsid w:val="00A659D7"/>
    <w:rsid w:val="00A676DD"/>
    <w:rsid w:val="00A67D8D"/>
    <w:rsid w:val="00A67F77"/>
    <w:rsid w:val="00A71388"/>
    <w:rsid w:val="00A762C3"/>
    <w:rsid w:val="00A76DA3"/>
    <w:rsid w:val="00A801EE"/>
    <w:rsid w:val="00A804D5"/>
    <w:rsid w:val="00A8170D"/>
    <w:rsid w:val="00A83ED4"/>
    <w:rsid w:val="00A8497C"/>
    <w:rsid w:val="00A849BB"/>
    <w:rsid w:val="00A84DE3"/>
    <w:rsid w:val="00A8525E"/>
    <w:rsid w:val="00A90542"/>
    <w:rsid w:val="00A9085E"/>
    <w:rsid w:val="00A933E4"/>
    <w:rsid w:val="00A9352D"/>
    <w:rsid w:val="00A949DC"/>
    <w:rsid w:val="00A9512C"/>
    <w:rsid w:val="00A97028"/>
    <w:rsid w:val="00AA0331"/>
    <w:rsid w:val="00AA0584"/>
    <w:rsid w:val="00AA0800"/>
    <w:rsid w:val="00AA202E"/>
    <w:rsid w:val="00AA2340"/>
    <w:rsid w:val="00AA5045"/>
    <w:rsid w:val="00AB1699"/>
    <w:rsid w:val="00AB28D9"/>
    <w:rsid w:val="00AB3925"/>
    <w:rsid w:val="00AB3DCB"/>
    <w:rsid w:val="00AB529C"/>
    <w:rsid w:val="00AB791D"/>
    <w:rsid w:val="00AC34FA"/>
    <w:rsid w:val="00AC4089"/>
    <w:rsid w:val="00AC6499"/>
    <w:rsid w:val="00AD1B8E"/>
    <w:rsid w:val="00AD206F"/>
    <w:rsid w:val="00AD438D"/>
    <w:rsid w:val="00AD762E"/>
    <w:rsid w:val="00AE13FD"/>
    <w:rsid w:val="00AE2D0D"/>
    <w:rsid w:val="00AE35C4"/>
    <w:rsid w:val="00AE4A9E"/>
    <w:rsid w:val="00AE52D5"/>
    <w:rsid w:val="00AE5D1A"/>
    <w:rsid w:val="00AE617C"/>
    <w:rsid w:val="00AF0DDD"/>
    <w:rsid w:val="00AF2356"/>
    <w:rsid w:val="00AF45D5"/>
    <w:rsid w:val="00AF5486"/>
    <w:rsid w:val="00AF6F97"/>
    <w:rsid w:val="00AF74C4"/>
    <w:rsid w:val="00AF7F36"/>
    <w:rsid w:val="00B00133"/>
    <w:rsid w:val="00B008C5"/>
    <w:rsid w:val="00B00D27"/>
    <w:rsid w:val="00B00EBA"/>
    <w:rsid w:val="00B021F8"/>
    <w:rsid w:val="00B0279C"/>
    <w:rsid w:val="00B029F8"/>
    <w:rsid w:val="00B02C26"/>
    <w:rsid w:val="00B02E02"/>
    <w:rsid w:val="00B054C2"/>
    <w:rsid w:val="00B0589F"/>
    <w:rsid w:val="00B0658C"/>
    <w:rsid w:val="00B0781A"/>
    <w:rsid w:val="00B10A17"/>
    <w:rsid w:val="00B11353"/>
    <w:rsid w:val="00B176C0"/>
    <w:rsid w:val="00B206B1"/>
    <w:rsid w:val="00B20BB5"/>
    <w:rsid w:val="00B22168"/>
    <w:rsid w:val="00B22410"/>
    <w:rsid w:val="00B235E8"/>
    <w:rsid w:val="00B23621"/>
    <w:rsid w:val="00B244AF"/>
    <w:rsid w:val="00B244DB"/>
    <w:rsid w:val="00B2458B"/>
    <w:rsid w:val="00B24B83"/>
    <w:rsid w:val="00B26CDA"/>
    <w:rsid w:val="00B27367"/>
    <w:rsid w:val="00B319B3"/>
    <w:rsid w:val="00B32AF8"/>
    <w:rsid w:val="00B32FD7"/>
    <w:rsid w:val="00B34253"/>
    <w:rsid w:val="00B356C0"/>
    <w:rsid w:val="00B364EC"/>
    <w:rsid w:val="00B376DF"/>
    <w:rsid w:val="00B37A7F"/>
    <w:rsid w:val="00B40E39"/>
    <w:rsid w:val="00B41D6D"/>
    <w:rsid w:val="00B43B5C"/>
    <w:rsid w:val="00B45048"/>
    <w:rsid w:val="00B462E2"/>
    <w:rsid w:val="00B4646B"/>
    <w:rsid w:val="00B51400"/>
    <w:rsid w:val="00B51994"/>
    <w:rsid w:val="00B536AC"/>
    <w:rsid w:val="00B53841"/>
    <w:rsid w:val="00B55535"/>
    <w:rsid w:val="00B55994"/>
    <w:rsid w:val="00B561E7"/>
    <w:rsid w:val="00B6241F"/>
    <w:rsid w:val="00B65600"/>
    <w:rsid w:val="00B71C86"/>
    <w:rsid w:val="00B7239E"/>
    <w:rsid w:val="00B72F95"/>
    <w:rsid w:val="00B73530"/>
    <w:rsid w:val="00B737B8"/>
    <w:rsid w:val="00B73925"/>
    <w:rsid w:val="00B755DB"/>
    <w:rsid w:val="00B75C6D"/>
    <w:rsid w:val="00B763C9"/>
    <w:rsid w:val="00B76FD9"/>
    <w:rsid w:val="00B77D2B"/>
    <w:rsid w:val="00B80177"/>
    <w:rsid w:val="00B80966"/>
    <w:rsid w:val="00B84347"/>
    <w:rsid w:val="00B85A57"/>
    <w:rsid w:val="00B91A34"/>
    <w:rsid w:val="00B91DF5"/>
    <w:rsid w:val="00B942DF"/>
    <w:rsid w:val="00B949A3"/>
    <w:rsid w:val="00B949D8"/>
    <w:rsid w:val="00B95010"/>
    <w:rsid w:val="00B965C4"/>
    <w:rsid w:val="00BA16BE"/>
    <w:rsid w:val="00BA1F2F"/>
    <w:rsid w:val="00BA6400"/>
    <w:rsid w:val="00BB08B7"/>
    <w:rsid w:val="00BB0EDE"/>
    <w:rsid w:val="00BB3F82"/>
    <w:rsid w:val="00BB4F12"/>
    <w:rsid w:val="00BB7ED8"/>
    <w:rsid w:val="00BB7F92"/>
    <w:rsid w:val="00BC1837"/>
    <w:rsid w:val="00BC183C"/>
    <w:rsid w:val="00BC1913"/>
    <w:rsid w:val="00BC1CF4"/>
    <w:rsid w:val="00BC1EA0"/>
    <w:rsid w:val="00BC2712"/>
    <w:rsid w:val="00BC3B8A"/>
    <w:rsid w:val="00BC3F60"/>
    <w:rsid w:val="00BC5D95"/>
    <w:rsid w:val="00BC6D76"/>
    <w:rsid w:val="00BD279D"/>
    <w:rsid w:val="00BD2D89"/>
    <w:rsid w:val="00BD39B8"/>
    <w:rsid w:val="00BD3C05"/>
    <w:rsid w:val="00BD5803"/>
    <w:rsid w:val="00BD5E67"/>
    <w:rsid w:val="00BD71D0"/>
    <w:rsid w:val="00BD7BC8"/>
    <w:rsid w:val="00BE0E58"/>
    <w:rsid w:val="00BE1896"/>
    <w:rsid w:val="00BE2613"/>
    <w:rsid w:val="00BE2C3F"/>
    <w:rsid w:val="00BE3776"/>
    <w:rsid w:val="00BE5D5A"/>
    <w:rsid w:val="00BE5D83"/>
    <w:rsid w:val="00BE71A3"/>
    <w:rsid w:val="00BF0DBD"/>
    <w:rsid w:val="00BF2058"/>
    <w:rsid w:val="00BF33E8"/>
    <w:rsid w:val="00BF37BE"/>
    <w:rsid w:val="00BF66FB"/>
    <w:rsid w:val="00BF7590"/>
    <w:rsid w:val="00C05A2D"/>
    <w:rsid w:val="00C05FE5"/>
    <w:rsid w:val="00C06073"/>
    <w:rsid w:val="00C064A4"/>
    <w:rsid w:val="00C064B6"/>
    <w:rsid w:val="00C06581"/>
    <w:rsid w:val="00C074AE"/>
    <w:rsid w:val="00C128DA"/>
    <w:rsid w:val="00C12FF7"/>
    <w:rsid w:val="00C138CB"/>
    <w:rsid w:val="00C1480B"/>
    <w:rsid w:val="00C15C1A"/>
    <w:rsid w:val="00C16006"/>
    <w:rsid w:val="00C207D2"/>
    <w:rsid w:val="00C2170B"/>
    <w:rsid w:val="00C220C1"/>
    <w:rsid w:val="00C23870"/>
    <w:rsid w:val="00C2413A"/>
    <w:rsid w:val="00C24320"/>
    <w:rsid w:val="00C24FA1"/>
    <w:rsid w:val="00C27451"/>
    <w:rsid w:val="00C3397F"/>
    <w:rsid w:val="00C34898"/>
    <w:rsid w:val="00C362F8"/>
    <w:rsid w:val="00C37E1F"/>
    <w:rsid w:val="00C40714"/>
    <w:rsid w:val="00C41759"/>
    <w:rsid w:val="00C42145"/>
    <w:rsid w:val="00C426AC"/>
    <w:rsid w:val="00C4378C"/>
    <w:rsid w:val="00C44283"/>
    <w:rsid w:val="00C447BD"/>
    <w:rsid w:val="00C449C6"/>
    <w:rsid w:val="00C44CA8"/>
    <w:rsid w:val="00C45195"/>
    <w:rsid w:val="00C47499"/>
    <w:rsid w:val="00C47DF8"/>
    <w:rsid w:val="00C50469"/>
    <w:rsid w:val="00C50B87"/>
    <w:rsid w:val="00C52489"/>
    <w:rsid w:val="00C52A5D"/>
    <w:rsid w:val="00C536BB"/>
    <w:rsid w:val="00C54A7D"/>
    <w:rsid w:val="00C552CC"/>
    <w:rsid w:val="00C56C05"/>
    <w:rsid w:val="00C57389"/>
    <w:rsid w:val="00C60034"/>
    <w:rsid w:val="00C610DD"/>
    <w:rsid w:val="00C62A86"/>
    <w:rsid w:val="00C651BD"/>
    <w:rsid w:val="00C654B3"/>
    <w:rsid w:val="00C65D40"/>
    <w:rsid w:val="00C65E79"/>
    <w:rsid w:val="00C65EB9"/>
    <w:rsid w:val="00C668A4"/>
    <w:rsid w:val="00C66DF0"/>
    <w:rsid w:val="00C72CB3"/>
    <w:rsid w:val="00C7375B"/>
    <w:rsid w:val="00C77FA1"/>
    <w:rsid w:val="00C81F9E"/>
    <w:rsid w:val="00C860FB"/>
    <w:rsid w:val="00C868D9"/>
    <w:rsid w:val="00C87FE6"/>
    <w:rsid w:val="00C90E63"/>
    <w:rsid w:val="00C91FEC"/>
    <w:rsid w:val="00C92163"/>
    <w:rsid w:val="00C925B2"/>
    <w:rsid w:val="00C934FA"/>
    <w:rsid w:val="00C945EB"/>
    <w:rsid w:val="00C95867"/>
    <w:rsid w:val="00C95A4F"/>
    <w:rsid w:val="00C9626A"/>
    <w:rsid w:val="00C96282"/>
    <w:rsid w:val="00C96F9D"/>
    <w:rsid w:val="00C97386"/>
    <w:rsid w:val="00CA011F"/>
    <w:rsid w:val="00CA2291"/>
    <w:rsid w:val="00CA2FF3"/>
    <w:rsid w:val="00CA3021"/>
    <w:rsid w:val="00CA3869"/>
    <w:rsid w:val="00CA426F"/>
    <w:rsid w:val="00CA7C8B"/>
    <w:rsid w:val="00CB130F"/>
    <w:rsid w:val="00CB1765"/>
    <w:rsid w:val="00CB18A6"/>
    <w:rsid w:val="00CB20D5"/>
    <w:rsid w:val="00CB63C5"/>
    <w:rsid w:val="00CB6E00"/>
    <w:rsid w:val="00CB73AB"/>
    <w:rsid w:val="00CC0DB8"/>
    <w:rsid w:val="00CC12E8"/>
    <w:rsid w:val="00CC26BB"/>
    <w:rsid w:val="00CC31F2"/>
    <w:rsid w:val="00CC32B0"/>
    <w:rsid w:val="00CC38B0"/>
    <w:rsid w:val="00CC43F4"/>
    <w:rsid w:val="00CC4862"/>
    <w:rsid w:val="00CC4CDB"/>
    <w:rsid w:val="00CC5514"/>
    <w:rsid w:val="00CC5951"/>
    <w:rsid w:val="00CC7F60"/>
    <w:rsid w:val="00CD2AAF"/>
    <w:rsid w:val="00CD34E8"/>
    <w:rsid w:val="00CE063F"/>
    <w:rsid w:val="00CE06E9"/>
    <w:rsid w:val="00CE14D0"/>
    <w:rsid w:val="00CE4F51"/>
    <w:rsid w:val="00CE574C"/>
    <w:rsid w:val="00CE59F7"/>
    <w:rsid w:val="00CE5C7D"/>
    <w:rsid w:val="00CE657D"/>
    <w:rsid w:val="00CE7698"/>
    <w:rsid w:val="00CE7754"/>
    <w:rsid w:val="00CF0375"/>
    <w:rsid w:val="00CF1337"/>
    <w:rsid w:val="00CF165B"/>
    <w:rsid w:val="00CF1F63"/>
    <w:rsid w:val="00CF3742"/>
    <w:rsid w:val="00CF3ADF"/>
    <w:rsid w:val="00CF50F5"/>
    <w:rsid w:val="00CF52CB"/>
    <w:rsid w:val="00CF53A2"/>
    <w:rsid w:val="00CF693F"/>
    <w:rsid w:val="00D00C88"/>
    <w:rsid w:val="00D01DD4"/>
    <w:rsid w:val="00D02D9B"/>
    <w:rsid w:val="00D034CB"/>
    <w:rsid w:val="00D05247"/>
    <w:rsid w:val="00D0540F"/>
    <w:rsid w:val="00D05585"/>
    <w:rsid w:val="00D0589A"/>
    <w:rsid w:val="00D05941"/>
    <w:rsid w:val="00D0607B"/>
    <w:rsid w:val="00D062C3"/>
    <w:rsid w:val="00D062F8"/>
    <w:rsid w:val="00D075B5"/>
    <w:rsid w:val="00D07979"/>
    <w:rsid w:val="00D07F97"/>
    <w:rsid w:val="00D125E0"/>
    <w:rsid w:val="00D1283A"/>
    <w:rsid w:val="00D15DBE"/>
    <w:rsid w:val="00D1607F"/>
    <w:rsid w:val="00D20B93"/>
    <w:rsid w:val="00D21069"/>
    <w:rsid w:val="00D21156"/>
    <w:rsid w:val="00D22EF4"/>
    <w:rsid w:val="00D23F1E"/>
    <w:rsid w:val="00D24C50"/>
    <w:rsid w:val="00D25A8F"/>
    <w:rsid w:val="00D25D05"/>
    <w:rsid w:val="00D268FE"/>
    <w:rsid w:val="00D26EC8"/>
    <w:rsid w:val="00D27AEC"/>
    <w:rsid w:val="00D27E44"/>
    <w:rsid w:val="00D27F5A"/>
    <w:rsid w:val="00D3027D"/>
    <w:rsid w:val="00D3079F"/>
    <w:rsid w:val="00D30DB8"/>
    <w:rsid w:val="00D32D1F"/>
    <w:rsid w:val="00D3317F"/>
    <w:rsid w:val="00D33784"/>
    <w:rsid w:val="00D343FC"/>
    <w:rsid w:val="00D35F1C"/>
    <w:rsid w:val="00D36888"/>
    <w:rsid w:val="00D371EE"/>
    <w:rsid w:val="00D410FD"/>
    <w:rsid w:val="00D41E31"/>
    <w:rsid w:val="00D4370B"/>
    <w:rsid w:val="00D43873"/>
    <w:rsid w:val="00D4394F"/>
    <w:rsid w:val="00D4415B"/>
    <w:rsid w:val="00D503C6"/>
    <w:rsid w:val="00D51C96"/>
    <w:rsid w:val="00D5366E"/>
    <w:rsid w:val="00D538E1"/>
    <w:rsid w:val="00D56583"/>
    <w:rsid w:val="00D5680C"/>
    <w:rsid w:val="00D5695A"/>
    <w:rsid w:val="00D670F1"/>
    <w:rsid w:val="00D6786A"/>
    <w:rsid w:val="00D71481"/>
    <w:rsid w:val="00D715A3"/>
    <w:rsid w:val="00D7172D"/>
    <w:rsid w:val="00D71CB6"/>
    <w:rsid w:val="00D755EA"/>
    <w:rsid w:val="00D75954"/>
    <w:rsid w:val="00D75BCD"/>
    <w:rsid w:val="00D76C88"/>
    <w:rsid w:val="00D77110"/>
    <w:rsid w:val="00D77465"/>
    <w:rsid w:val="00D776C3"/>
    <w:rsid w:val="00D77748"/>
    <w:rsid w:val="00D800C8"/>
    <w:rsid w:val="00D81837"/>
    <w:rsid w:val="00D81974"/>
    <w:rsid w:val="00D84006"/>
    <w:rsid w:val="00D85B03"/>
    <w:rsid w:val="00D85B98"/>
    <w:rsid w:val="00D85E85"/>
    <w:rsid w:val="00D8601C"/>
    <w:rsid w:val="00D90C7C"/>
    <w:rsid w:val="00D912C7"/>
    <w:rsid w:val="00D91655"/>
    <w:rsid w:val="00D91741"/>
    <w:rsid w:val="00D919A9"/>
    <w:rsid w:val="00D91D3A"/>
    <w:rsid w:val="00D92D44"/>
    <w:rsid w:val="00D941B1"/>
    <w:rsid w:val="00D9492E"/>
    <w:rsid w:val="00D973AE"/>
    <w:rsid w:val="00D97A9C"/>
    <w:rsid w:val="00D97EE1"/>
    <w:rsid w:val="00DA0B2E"/>
    <w:rsid w:val="00DA1AFE"/>
    <w:rsid w:val="00DA3155"/>
    <w:rsid w:val="00DA3AE2"/>
    <w:rsid w:val="00DA3BEA"/>
    <w:rsid w:val="00DA3C16"/>
    <w:rsid w:val="00DA48EA"/>
    <w:rsid w:val="00DA69A8"/>
    <w:rsid w:val="00DB042C"/>
    <w:rsid w:val="00DB1AF9"/>
    <w:rsid w:val="00DB1F67"/>
    <w:rsid w:val="00DB27C9"/>
    <w:rsid w:val="00DB2CB7"/>
    <w:rsid w:val="00DB4CE2"/>
    <w:rsid w:val="00DB4DE5"/>
    <w:rsid w:val="00DB786C"/>
    <w:rsid w:val="00DC1B1C"/>
    <w:rsid w:val="00DC2681"/>
    <w:rsid w:val="00DC2A75"/>
    <w:rsid w:val="00DC381E"/>
    <w:rsid w:val="00DC3C83"/>
    <w:rsid w:val="00DC3E28"/>
    <w:rsid w:val="00DC7527"/>
    <w:rsid w:val="00DD0252"/>
    <w:rsid w:val="00DD2ABE"/>
    <w:rsid w:val="00DD2E56"/>
    <w:rsid w:val="00DD3C54"/>
    <w:rsid w:val="00DD4ADA"/>
    <w:rsid w:val="00DD5CD1"/>
    <w:rsid w:val="00DD5EF7"/>
    <w:rsid w:val="00DD77F7"/>
    <w:rsid w:val="00DE2551"/>
    <w:rsid w:val="00DE2FCA"/>
    <w:rsid w:val="00DE30DA"/>
    <w:rsid w:val="00DE6B76"/>
    <w:rsid w:val="00DE76A8"/>
    <w:rsid w:val="00DF1D9C"/>
    <w:rsid w:val="00DF3B22"/>
    <w:rsid w:val="00DF4093"/>
    <w:rsid w:val="00DF4B4E"/>
    <w:rsid w:val="00DF6A80"/>
    <w:rsid w:val="00DF6E52"/>
    <w:rsid w:val="00DF7840"/>
    <w:rsid w:val="00E00249"/>
    <w:rsid w:val="00E00CCF"/>
    <w:rsid w:val="00E00D7D"/>
    <w:rsid w:val="00E00FC3"/>
    <w:rsid w:val="00E022E9"/>
    <w:rsid w:val="00E032AC"/>
    <w:rsid w:val="00E0359F"/>
    <w:rsid w:val="00E03B4D"/>
    <w:rsid w:val="00E06BC3"/>
    <w:rsid w:val="00E10A8D"/>
    <w:rsid w:val="00E1102F"/>
    <w:rsid w:val="00E11EEF"/>
    <w:rsid w:val="00E12B4E"/>
    <w:rsid w:val="00E13CEB"/>
    <w:rsid w:val="00E160CC"/>
    <w:rsid w:val="00E16194"/>
    <w:rsid w:val="00E16B11"/>
    <w:rsid w:val="00E16C0D"/>
    <w:rsid w:val="00E21693"/>
    <w:rsid w:val="00E21896"/>
    <w:rsid w:val="00E21B79"/>
    <w:rsid w:val="00E222EF"/>
    <w:rsid w:val="00E22792"/>
    <w:rsid w:val="00E23F2C"/>
    <w:rsid w:val="00E23F5E"/>
    <w:rsid w:val="00E24CE8"/>
    <w:rsid w:val="00E25558"/>
    <w:rsid w:val="00E25CFC"/>
    <w:rsid w:val="00E261BC"/>
    <w:rsid w:val="00E326E5"/>
    <w:rsid w:val="00E32EF6"/>
    <w:rsid w:val="00E32F63"/>
    <w:rsid w:val="00E4175E"/>
    <w:rsid w:val="00E419A2"/>
    <w:rsid w:val="00E42711"/>
    <w:rsid w:val="00E43297"/>
    <w:rsid w:val="00E44170"/>
    <w:rsid w:val="00E44A1C"/>
    <w:rsid w:val="00E4514A"/>
    <w:rsid w:val="00E45352"/>
    <w:rsid w:val="00E45930"/>
    <w:rsid w:val="00E461EB"/>
    <w:rsid w:val="00E4665C"/>
    <w:rsid w:val="00E469C0"/>
    <w:rsid w:val="00E4764D"/>
    <w:rsid w:val="00E477BF"/>
    <w:rsid w:val="00E51E63"/>
    <w:rsid w:val="00E52359"/>
    <w:rsid w:val="00E52447"/>
    <w:rsid w:val="00E5423D"/>
    <w:rsid w:val="00E550C2"/>
    <w:rsid w:val="00E55C73"/>
    <w:rsid w:val="00E56D8C"/>
    <w:rsid w:val="00E57B4F"/>
    <w:rsid w:val="00E626F4"/>
    <w:rsid w:val="00E630F1"/>
    <w:rsid w:val="00E632BD"/>
    <w:rsid w:val="00E642CA"/>
    <w:rsid w:val="00E71882"/>
    <w:rsid w:val="00E71CB1"/>
    <w:rsid w:val="00E7515A"/>
    <w:rsid w:val="00E75C9D"/>
    <w:rsid w:val="00E77143"/>
    <w:rsid w:val="00E77BFE"/>
    <w:rsid w:val="00E80A86"/>
    <w:rsid w:val="00E8291F"/>
    <w:rsid w:val="00E84BA5"/>
    <w:rsid w:val="00E8528C"/>
    <w:rsid w:val="00E862E8"/>
    <w:rsid w:val="00E866C4"/>
    <w:rsid w:val="00E8744E"/>
    <w:rsid w:val="00E87827"/>
    <w:rsid w:val="00E93B10"/>
    <w:rsid w:val="00E93CC0"/>
    <w:rsid w:val="00E93EFE"/>
    <w:rsid w:val="00E94850"/>
    <w:rsid w:val="00E94DBE"/>
    <w:rsid w:val="00E94E4F"/>
    <w:rsid w:val="00E96ED4"/>
    <w:rsid w:val="00E970E4"/>
    <w:rsid w:val="00E974AA"/>
    <w:rsid w:val="00E9759E"/>
    <w:rsid w:val="00E97956"/>
    <w:rsid w:val="00EA037E"/>
    <w:rsid w:val="00EA17C1"/>
    <w:rsid w:val="00EA3D75"/>
    <w:rsid w:val="00EA3D96"/>
    <w:rsid w:val="00EA4D0B"/>
    <w:rsid w:val="00EA5670"/>
    <w:rsid w:val="00EA7711"/>
    <w:rsid w:val="00EB256B"/>
    <w:rsid w:val="00EB4A98"/>
    <w:rsid w:val="00EB531F"/>
    <w:rsid w:val="00EB55D8"/>
    <w:rsid w:val="00EB674C"/>
    <w:rsid w:val="00EC0194"/>
    <w:rsid w:val="00EC131C"/>
    <w:rsid w:val="00EC14A9"/>
    <w:rsid w:val="00EC16C8"/>
    <w:rsid w:val="00EC185E"/>
    <w:rsid w:val="00EC3FE8"/>
    <w:rsid w:val="00EC4B48"/>
    <w:rsid w:val="00EC59AA"/>
    <w:rsid w:val="00EC5E1B"/>
    <w:rsid w:val="00EC71E4"/>
    <w:rsid w:val="00EC77E3"/>
    <w:rsid w:val="00ED1AFC"/>
    <w:rsid w:val="00ED1C3C"/>
    <w:rsid w:val="00ED4ABA"/>
    <w:rsid w:val="00ED4D66"/>
    <w:rsid w:val="00ED5982"/>
    <w:rsid w:val="00ED627F"/>
    <w:rsid w:val="00EE2225"/>
    <w:rsid w:val="00EE2628"/>
    <w:rsid w:val="00EE3DE9"/>
    <w:rsid w:val="00EE467F"/>
    <w:rsid w:val="00EE4931"/>
    <w:rsid w:val="00EE694E"/>
    <w:rsid w:val="00EF0644"/>
    <w:rsid w:val="00EF0B73"/>
    <w:rsid w:val="00EF14D4"/>
    <w:rsid w:val="00EF315E"/>
    <w:rsid w:val="00EF37EB"/>
    <w:rsid w:val="00EF5878"/>
    <w:rsid w:val="00EF5B77"/>
    <w:rsid w:val="00EF5C4A"/>
    <w:rsid w:val="00EF6703"/>
    <w:rsid w:val="00EF6C89"/>
    <w:rsid w:val="00F01CB4"/>
    <w:rsid w:val="00F02B8A"/>
    <w:rsid w:val="00F03408"/>
    <w:rsid w:val="00F03E88"/>
    <w:rsid w:val="00F04557"/>
    <w:rsid w:val="00F06BA8"/>
    <w:rsid w:val="00F077D6"/>
    <w:rsid w:val="00F121C5"/>
    <w:rsid w:val="00F12BFD"/>
    <w:rsid w:val="00F133AC"/>
    <w:rsid w:val="00F13D94"/>
    <w:rsid w:val="00F144C6"/>
    <w:rsid w:val="00F15C60"/>
    <w:rsid w:val="00F15EDC"/>
    <w:rsid w:val="00F1762E"/>
    <w:rsid w:val="00F17698"/>
    <w:rsid w:val="00F2007D"/>
    <w:rsid w:val="00F205DE"/>
    <w:rsid w:val="00F215C1"/>
    <w:rsid w:val="00F21755"/>
    <w:rsid w:val="00F21A3C"/>
    <w:rsid w:val="00F2294A"/>
    <w:rsid w:val="00F24F7F"/>
    <w:rsid w:val="00F270A0"/>
    <w:rsid w:val="00F27464"/>
    <w:rsid w:val="00F2746C"/>
    <w:rsid w:val="00F277A4"/>
    <w:rsid w:val="00F30422"/>
    <w:rsid w:val="00F30D28"/>
    <w:rsid w:val="00F32537"/>
    <w:rsid w:val="00F33D86"/>
    <w:rsid w:val="00F35347"/>
    <w:rsid w:val="00F363D2"/>
    <w:rsid w:val="00F41546"/>
    <w:rsid w:val="00F503D5"/>
    <w:rsid w:val="00F50DC4"/>
    <w:rsid w:val="00F535A7"/>
    <w:rsid w:val="00F55EE8"/>
    <w:rsid w:val="00F56562"/>
    <w:rsid w:val="00F5659B"/>
    <w:rsid w:val="00F567CF"/>
    <w:rsid w:val="00F6034C"/>
    <w:rsid w:val="00F60B0D"/>
    <w:rsid w:val="00F60FBA"/>
    <w:rsid w:val="00F61253"/>
    <w:rsid w:val="00F62575"/>
    <w:rsid w:val="00F62E42"/>
    <w:rsid w:val="00F62E61"/>
    <w:rsid w:val="00F6309A"/>
    <w:rsid w:val="00F6375B"/>
    <w:rsid w:val="00F63F0B"/>
    <w:rsid w:val="00F653E2"/>
    <w:rsid w:val="00F66123"/>
    <w:rsid w:val="00F66E21"/>
    <w:rsid w:val="00F7026F"/>
    <w:rsid w:val="00F71712"/>
    <w:rsid w:val="00F7269B"/>
    <w:rsid w:val="00F72854"/>
    <w:rsid w:val="00F74276"/>
    <w:rsid w:val="00F747EA"/>
    <w:rsid w:val="00F75F5A"/>
    <w:rsid w:val="00F777A7"/>
    <w:rsid w:val="00F77B4D"/>
    <w:rsid w:val="00F80842"/>
    <w:rsid w:val="00F8205F"/>
    <w:rsid w:val="00F82E8F"/>
    <w:rsid w:val="00F83B6E"/>
    <w:rsid w:val="00F8480D"/>
    <w:rsid w:val="00F84E9D"/>
    <w:rsid w:val="00F84EE3"/>
    <w:rsid w:val="00F85C46"/>
    <w:rsid w:val="00F90A6E"/>
    <w:rsid w:val="00F9266C"/>
    <w:rsid w:val="00F92AF2"/>
    <w:rsid w:val="00F9612D"/>
    <w:rsid w:val="00FA3A6B"/>
    <w:rsid w:val="00FA3CE6"/>
    <w:rsid w:val="00FA3DC7"/>
    <w:rsid w:val="00FA49BD"/>
    <w:rsid w:val="00FA4AA6"/>
    <w:rsid w:val="00FA535B"/>
    <w:rsid w:val="00FA5910"/>
    <w:rsid w:val="00FB28DE"/>
    <w:rsid w:val="00FB3EF1"/>
    <w:rsid w:val="00FB4985"/>
    <w:rsid w:val="00FB538D"/>
    <w:rsid w:val="00FB62BC"/>
    <w:rsid w:val="00FC230E"/>
    <w:rsid w:val="00FC256B"/>
    <w:rsid w:val="00FC37E4"/>
    <w:rsid w:val="00FC3C63"/>
    <w:rsid w:val="00FC467E"/>
    <w:rsid w:val="00FC5222"/>
    <w:rsid w:val="00FC5F84"/>
    <w:rsid w:val="00FC66FD"/>
    <w:rsid w:val="00FD0585"/>
    <w:rsid w:val="00FD071C"/>
    <w:rsid w:val="00FD0E86"/>
    <w:rsid w:val="00FD1A68"/>
    <w:rsid w:val="00FD52B4"/>
    <w:rsid w:val="00FD5423"/>
    <w:rsid w:val="00FD7E26"/>
    <w:rsid w:val="00FE38AB"/>
    <w:rsid w:val="00FE4A40"/>
    <w:rsid w:val="00FE55BE"/>
    <w:rsid w:val="00FE56C7"/>
    <w:rsid w:val="00FE66B0"/>
    <w:rsid w:val="00FE786D"/>
    <w:rsid w:val="00FF2312"/>
    <w:rsid w:val="00FF41E1"/>
    <w:rsid w:val="00FF6356"/>
    <w:rsid w:val="00FF63BE"/>
    <w:rsid w:val="00FF646C"/>
    <w:rsid w:val="00FF65E9"/>
    <w:rsid w:val="00FF66E3"/>
    <w:rsid w:val="00FF69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80BE65"/>
  <w15:docId w15:val="{E127A639-43D8-4F10-8697-A20411A1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3925"/>
  </w:style>
  <w:style w:type="paragraph" w:styleId="2">
    <w:name w:val="heading 2"/>
    <w:basedOn w:val="a"/>
    <w:next w:val="a"/>
    <w:qFormat/>
    <w:rsid w:val="00620221"/>
    <w:pPr>
      <w:keepNext/>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620221"/>
    <w:pPr>
      <w:tabs>
        <w:tab w:val="left" w:pos="1134"/>
      </w:tabs>
      <w:jc w:val="both"/>
    </w:pPr>
    <w:rPr>
      <w:sz w:val="22"/>
    </w:rPr>
  </w:style>
  <w:style w:type="paragraph" w:styleId="a3">
    <w:name w:val="Body Text Indent"/>
    <w:basedOn w:val="a"/>
    <w:rsid w:val="00620221"/>
    <w:pPr>
      <w:numPr>
        <w:ilvl w:val="12"/>
      </w:numPr>
      <w:ind w:firstLine="720"/>
      <w:jc w:val="both"/>
    </w:pPr>
    <w:rPr>
      <w:sz w:val="22"/>
    </w:rPr>
  </w:style>
  <w:style w:type="paragraph" w:customStyle="1" w:styleId="210">
    <w:name w:val="Основной текст с отступом 21"/>
    <w:basedOn w:val="a"/>
    <w:rsid w:val="00620221"/>
    <w:pPr>
      <w:tabs>
        <w:tab w:val="left" w:pos="284"/>
      </w:tabs>
      <w:ind w:hanging="567"/>
      <w:jc w:val="both"/>
    </w:pPr>
    <w:rPr>
      <w:sz w:val="22"/>
    </w:rPr>
  </w:style>
  <w:style w:type="paragraph" w:customStyle="1" w:styleId="31">
    <w:name w:val="Основной текст с отступом 31"/>
    <w:basedOn w:val="a"/>
    <w:rsid w:val="00620221"/>
    <w:pPr>
      <w:tabs>
        <w:tab w:val="left" w:pos="1134"/>
      </w:tabs>
      <w:ind w:firstLine="284"/>
      <w:jc w:val="both"/>
    </w:pPr>
    <w:rPr>
      <w:sz w:val="22"/>
    </w:rPr>
  </w:style>
  <w:style w:type="paragraph" w:styleId="3">
    <w:name w:val="Body Text Indent 3"/>
    <w:basedOn w:val="a"/>
    <w:rsid w:val="00620221"/>
    <w:pPr>
      <w:ind w:left="-142" w:firstLine="851"/>
      <w:jc w:val="both"/>
    </w:pPr>
    <w:rPr>
      <w:sz w:val="24"/>
    </w:rPr>
  </w:style>
  <w:style w:type="paragraph" w:styleId="a4">
    <w:name w:val="Body Text"/>
    <w:basedOn w:val="a"/>
    <w:link w:val="1"/>
    <w:rsid w:val="00620221"/>
    <w:pPr>
      <w:numPr>
        <w:ilvl w:val="12"/>
      </w:numPr>
      <w:tabs>
        <w:tab w:val="left" w:pos="720"/>
      </w:tabs>
      <w:jc w:val="both"/>
    </w:pPr>
    <w:rPr>
      <w:sz w:val="24"/>
    </w:rPr>
  </w:style>
  <w:style w:type="paragraph" w:styleId="a5">
    <w:name w:val="header"/>
    <w:basedOn w:val="a"/>
    <w:rsid w:val="00620221"/>
    <w:pPr>
      <w:tabs>
        <w:tab w:val="center" w:pos="4153"/>
        <w:tab w:val="right" w:pos="8306"/>
      </w:tabs>
    </w:pPr>
  </w:style>
  <w:style w:type="paragraph" w:styleId="a6">
    <w:name w:val="footer"/>
    <w:basedOn w:val="a"/>
    <w:link w:val="a7"/>
    <w:uiPriority w:val="99"/>
    <w:rsid w:val="00620221"/>
    <w:pPr>
      <w:tabs>
        <w:tab w:val="center" w:pos="4153"/>
        <w:tab w:val="right" w:pos="8306"/>
      </w:tabs>
    </w:pPr>
  </w:style>
  <w:style w:type="character" w:styleId="a8">
    <w:name w:val="page number"/>
    <w:basedOn w:val="a0"/>
    <w:rsid w:val="00620221"/>
  </w:style>
  <w:style w:type="paragraph" w:styleId="HTML">
    <w:name w:val="HTML Preformatted"/>
    <w:basedOn w:val="a"/>
    <w:link w:val="HTML0"/>
    <w:rsid w:val="00620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Normal">
    <w:name w:val="ConsNormal"/>
    <w:rsid w:val="00620221"/>
    <w:pPr>
      <w:autoSpaceDE w:val="0"/>
      <w:autoSpaceDN w:val="0"/>
      <w:adjustRightInd w:val="0"/>
      <w:ind w:right="19772" w:firstLine="720"/>
    </w:pPr>
    <w:rPr>
      <w:rFonts w:ascii="Arial" w:hAnsi="Arial" w:cs="Arial"/>
    </w:rPr>
  </w:style>
  <w:style w:type="character" w:customStyle="1" w:styleId="10">
    <w:name w:val="Знак Знак1"/>
    <w:rsid w:val="00620221"/>
    <w:rPr>
      <w:noProof w:val="0"/>
      <w:sz w:val="24"/>
      <w:lang w:val="ru-RU" w:eastAsia="ru-RU" w:bidi="ar-SA"/>
    </w:rPr>
  </w:style>
  <w:style w:type="character" w:styleId="a9">
    <w:name w:val="Hyperlink"/>
    <w:rsid w:val="00620221"/>
    <w:rPr>
      <w:color w:val="0000FF"/>
      <w:u w:val="single"/>
    </w:rPr>
  </w:style>
  <w:style w:type="paragraph" w:styleId="aa">
    <w:name w:val="Balloon Text"/>
    <w:basedOn w:val="a"/>
    <w:semiHidden/>
    <w:rsid w:val="00620221"/>
    <w:rPr>
      <w:rFonts w:ascii="Tahoma" w:hAnsi="Tahoma" w:cs="Tahoma"/>
      <w:sz w:val="16"/>
      <w:szCs w:val="16"/>
    </w:rPr>
  </w:style>
  <w:style w:type="character" w:customStyle="1" w:styleId="ab">
    <w:name w:val="Знак Знак"/>
    <w:rsid w:val="00620221"/>
    <w:rPr>
      <w:noProof w:val="0"/>
      <w:sz w:val="24"/>
      <w:lang w:val="ru-RU" w:eastAsia="ru-RU" w:bidi="ar-SA"/>
    </w:rPr>
  </w:style>
  <w:style w:type="character" w:styleId="ac">
    <w:name w:val="annotation reference"/>
    <w:semiHidden/>
    <w:rsid w:val="00620221"/>
    <w:rPr>
      <w:sz w:val="16"/>
      <w:szCs w:val="16"/>
    </w:rPr>
  </w:style>
  <w:style w:type="paragraph" w:styleId="ad">
    <w:name w:val="annotation text"/>
    <w:basedOn w:val="a"/>
    <w:semiHidden/>
    <w:rsid w:val="00620221"/>
  </w:style>
  <w:style w:type="paragraph" w:styleId="ae">
    <w:name w:val="annotation subject"/>
    <w:basedOn w:val="ad"/>
    <w:next w:val="ad"/>
    <w:semiHidden/>
    <w:rsid w:val="00620221"/>
    <w:rPr>
      <w:b/>
      <w:bCs/>
    </w:rPr>
  </w:style>
  <w:style w:type="character" w:customStyle="1" w:styleId="af">
    <w:name w:val="Основной текст Знак"/>
    <w:rsid w:val="00620221"/>
    <w:rPr>
      <w:noProof w:val="0"/>
      <w:sz w:val="24"/>
      <w:lang w:val="ru-RU" w:eastAsia="ru-RU" w:bidi="ar-SA"/>
    </w:rPr>
  </w:style>
  <w:style w:type="paragraph" w:styleId="af0">
    <w:name w:val="Document Map"/>
    <w:basedOn w:val="a"/>
    <w:semiHidden/>
    <w:rsid w:val="00B235E8"/>
    <w:pPr>
      <w:shd w:val="clear" w:color="auto" w:fill="000080"/>
    </w:pPr>
    <w:rPr>
      <w:rFonts w:ascii="Tahoma" w:hAnsi="Tahoma" w:cs="Tahoma"/>
    </w:rPr>
  </w:style>
  <w:style w:type="character" w:customStyle="1" w:styleId="1">
    <w:name w:val="Основной текст Знак1"/>
    <w:link w:val="a4"/>
    <w:rsid w:val="00144F8A"/>
    <w:rPr>
      <w:sz w:val="24"/>
    </w:rPr>
  </w:style>
  <w:style w:type="paragraph" w:customStyle="1" w:styleId="211">
    <w:name w:val="Основной текст с отступом 211"/>
    <w:basedOn w:val="a"/>
    <w:rsid w:val="00E93EFE"/>
    <w:pPr>
      <w:tabs>
        <w:tab w:val="left" w:pos="284"/>
      </w:tabs>
      <w:ind w:hanging="567"/>
      <w:jc w:val="both"/>
    </w:pPr>
    <w:rPr>
      <w:sz w:val="22"/>
    </w:rPr>
  </w:style>
  <w:style w:type="paragraph" w:customStyle="1" w:styleId="ConsPlusNormal">
    <w:name w:val="ConsPlusNormal"/>
    <w:rsid w:val="00886BDA"/>
    <w:pPr>
      <w:widowControl w:val="0"/>
      <w:autoSpaceDE w:val="0"/>
      <w:autoSpaceDN w:val="0"/>
      <w:adjustRightInd w:val="0"/>
      <w:ind w:firstLine="720"/>
    </w:pPr>
    <w:rPr>
      <w:rFonts w:ascii="Arial" w:hAnsi="Arial" w:cs="Arial"/>
    </w:rPr>
  </w:style>
  <w:style w:type="paragraph" w:customStyle="1" w:styleId="11">
    <w:name w:val="Стиль1"/>
    <w:rsid w:val="006C699C"/>
    <w:pPr>
      <w:tabs>
        <w:tab w:val="left" w:pos="2340"/>
      </w:tabs>
      <w:jc w:val="both"/>
    </w:pPr>
    <w:rPr>
      <w:sz w:val="18"/>
      <w:szCs w:val="18"/>
    </w:rPr>
  </w:style>
  <w:style w:type="paragraph" w:styleId="af1">
    <w:name w:val="Plain Text"/>
    <w:basedOn w:val="a"/>
    <w:link w:val="af2"/>
    <w:rsid w:val="000B164E"/>
    <w:rPr>
      <w:rFonts w:ascii="Courier New" w:hAnsi="Courier New"/>
    </w:rPr>
  </w:style>
  <w:style w:type="character" w:customStyle="1" w:styleId="af2">
    <w:name w:val="Текст Знак"/>
    <w:link w:val="af1"/>
    <w:rsid w:val="000B164E"/>
    <w:rPr>
      <w:rFonts w:ascii="Courier New" w:hAnsi="Courier New" w:cs="Courier New"/>
    </w:rPr>
  </w:style>
  <w:style w:type="character" w:customStyle="1" w:styleId="a7">
    <w:name w:val="Нижний колонтитул Знак"/>
    <w:basedOn w:val="a0"/>
    <w:link w:val="a6"/>
    <w:uiPriority w:val="99"/>
    <w:rsid w:val="00E52447"/>
  </w:style>
  <w:style w:type="paragraph" w:customStyle="1" w:styleId="22">
    <w:name w:val="Основной текст с отступом 22"/>
    <w:basedOn w:val="a"/>
    <w:rsid w:val="003B7C10"/>
    <w:pPr>
      <w:tabs>
        <w:tab w:val="left" w:pos="284"/>
      </w:tabs>
      <w:ind w:hanging="567"/>
      <w:jc w:val="both"/>
    </w:pPr>
    <w:rPr>
      <w:sz w:val="22"/>
    </w:rPr>
  </w:style>
  <w:style w:type="paragraph" w:customStyle="1" w:styleId="Standard">
    <w:name w:val="Standard"/>
    <w:rsid w:val="00751DD4"/>
    <w:pPr>
      <w:suppressAutoHyphens/>
      <w:autoSpaceDN w:val="0"/>
      <w:textAlignment w:val="baseline"/>
    </w:pPr>
    <w:rPr>
      <w:kern w:val="3"/>
    </w:rPr>
  </w:style>
  <w:style w:type="character" w:customStyle="1" w:styleId="HTML0">
    <w:name w:val="Стандартный HTML Знак"/>
    <w:basedOn w:val="a0"/>
    <w:link w:val="HTML"/>
    <w:rsid w:val="002A7C0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19086">
      <w:bodyDiv w:val="1"/>
      <w:marLeft w:val="0"/>
      <w:marRight w:val="0"/>
      <w:marTop w:val="0"/>
      <w:marBottom w:val="0"/>
      <w:divBdr>
        <w:top w:val="none" w:sz="0" w:space="0" w:color="auto"/>
        <w:left w:val="none" w:sz="0" w:space="0" w:color="auto"/>
        <w:bottom w:val="none" w:sz="0" w:space="0" w:color="auto"/>
        <w:right w:val="none" w:sz="0" w:space="0" w:color="auto"/>
      </w:divBdr>
    </w:div>
    <w:div w:id="276646044">
      <w:bodyDiv w:val="1"/>
      <w:marLeft w:val="0"/>
      <w:marRight w:val="0"/>
      <w:marTop w:val="0"/>
      <w:marBottom w:val="0"/>
      <w:divBdr>
        <w:top w:val="none" w:sz="0" w:space="0" w:color="auto"/>
        <w:left w:val="none" w:sz="0" w:space="0" w:color="auto"/>
        <w:bottom w:val="none" w:sz="0" w:space="0" w:color="auto"/>
        <w:right w:val="none" w:sz="0" w:space="0" w:color="auto"/>
      </w:divBdr>
    </w:div>
    <w:div w:id="300037175">
      <w:bodyDiv w:val="1"/>
      <w:marLeft w:val="0"/>
      <w:marRight w:val="0"/>
      <w:marTop w:val="0"/>
      <w:marBottom w:val="0"/>
      <w:divBdr>
        <w:top w:val="none" w:sz="0" w:space="0" w:color="auto"/>
        <w:left w:val="none" w:sz="0" w:space="0" w:color="auto"/>
        <w:bottom w:val="none" w:sz="0" w:space="0" w:color="auto"/>
        <w:right w:val="none" w:sz="0" w:space="0" w:color="auto"/>
      </w:divBdr>
    </w:div>
    <w:div w:id="343671496">
      <w:bodyDiv w:val="1"/>
      <w:marLeft w:val="0"/>
      <w:marRight w:val="0"/>
      <w:marTop w:val="0"/>
      <w:marBottom w:val="0"/>
      <w:divBdr>
        <w:top w:val="none" w:sz="0" w:space="0" w:color="auto"/>
        <w:left w:val="none" w:sz="0" w:space="0" w:color="auto"/>
        <w:bottom w:val="none" w:sz="0" w:space="0" w:color="auto"/>
        <w:right w:val="none" w:sz="0" w:space="0" w:color="auto"/>
      </w:divBdr>
    </w:div>
    <w:div w:id="367148801">
      <w:bodyDiv w:val="1"/>
      <w:marLeft w:val="0"/>
      <w:marRight w:val="0"/>
      <w:marTop w:val="0"/>
      <w:marBottom w:val="0"/>
      <w:divBdr>
        <w:top w:val="none" w:sz="0" w:space="0" w:color="auto"/>
        <w:left w:val="none" w:sz="0" w:space="0" w:color="auto"/>
        <w:bottom w:val="none" w:sz="0" w:space="0" w:color="auto"/>
        <w:right w:val="none" w:sz="0" w:space="0" w:color="auto"/>
      </w:divBdr>
    </w:div>
    <w:div w:id="476266876">
      <w:bodyDiv w:val="1"/>
      <w:marLeft w:val="0"/>
      <w:marRight w:val="0"/>
      <w:marTop w:val="0"/>
      <w:marBottom w:val="0"/>
      <w:divBdr>
        <w:top w:val="none" w:sz="0" w:space="0" w:color="auto"/>
        <w:left w:val="none" w:sz="0" w:space="0" w:color="auto"/>
        <w:bottom w:val="none" w:sz="0" w:space="0" w:color="auto"/>
        <w:right w:val="none" w:sz="0" w:space="0" w:color="auto"/>
      </w:divBdr>
    </w:div>
    <w:div w:id="545994149">
      <w:bodyDiv w:val="1"/>
      <w:marLeft w:val="0"/>
      <w:marRight w:val="0"/>
      <w:marTop w:val="0"/>
      <w:marBottom w:val="0"/>
      <w:divBdr>
        <w:top w:val="none" w:sz="0" w:space="0" w:color="auto"/>
        <w:left w:val="none" w:sz="0" w:space="0" w:color="auto"/>
        <w:bottom w:val="none" w:sz="0" w:space="0" w:color="auto"/>
        <w:right w:val="none" w:sz="0" w:space="0" w:color="auto"/>
      </w:divBdr>
    </w:div>
    <w:div w:id="591013312">
      <w:bodyDiv w:val="1"/>
      <w:marLeft w:val="0"/>
      <w:marRight w:val="0"/>
      <w:marTop w:val="0"/>
      <w:marBottom w:val="0"/>
      <w:divBdr>
        <w:top w:val="none" w:sz="0" w:space="0" w:color="auto"/>
        <w:left w:val="none" w:sz="0" w:space="0" w:color="auto"/>
        <w:bottom w:val="none" w:sz="0" w:space="0" w:color="auto"/>
        <w:right w:val="none" w:sz="0" w:space="0" w:color="auto"/>
      </w:divBdr>
    </w:div>
    <w:div w:id="639576372">
      <w:bodyDiv w:val="1"/>
      <w:marLeft w:val="0"/>
      <w:marRight w:val="0"/>
      <w:marTop w:val="0"/>
      <w:marBottom w:val="0"/>
      <w:divBdr>
        <w:top w:val="none" w:sz="0" w:space="0" w:color="auto"/>
        <w:left w:val="none" w:sz="0" w:space="0" w:color="auto"/>
        <w:bottom w:val="none" w:sz="0" w:space="0" w:color="auto"/>
        <w:right w:val="none" w:sz="0" w:space="0" w:color="auto"/>
      </w:divBdr>
    </w:div>
    <w:div w:id="981082235">
      <w:bodyDiv w:val="1"/>
      <w:marLeft w:val="0"/>
      <w:marRight w:val="0"/>
      <w:marTop w:val="0"/>
      <w:marBottom w:val="0"/>
      <w:divBdr>
        <w:top w:val="none" w:sz="0" w:space="0" w:color="auto"/>
        <w:left w:val="none" w:sz="0" w:space="0" w:color="auto"/>
        <w:bottom w:val="none" w:sz="0" w:space="0" w:color="auto"/>
        <w:right w:val="none" w:sz="0" w:space="0" w:color="auto"/>
      </w:divBdr>
    </w:div>
    <w:div w:id="1117600366">
      <w:bodyDiv w:val="1"/>
      <w:marLeft w:val="0"/>
      <w:marRight w:val="0"/>
      <w:marTop w:val="0"/>
      <w:marBottom w:val="0"/>
      <w:divBdr>
        <w:top w:val="none" w:sz="0" w:space="0" w:color="auto"/>
        <w:left w:val="none" w:sz="0" w:space="0" w:color="auto"/>
        <w:bottom w:val="none" w:sz="0" w:space="0" w:color="auto"/>
        <w:right w:val="none" w:sz="0" w:space="0" w:color="auto"/>
      </w:divBdr>
    </w:div>
    <w:div w:id="1124495190">
      <w:bodyDiv w:val="1"/>
      <w:marLeft w:val="0"/>
      <w:marRight w:val="0"/>
      <w:marTop w:val="0"/>
      <w:marBottom w:val="0"/>
      <w:divBdr>
        <w:top w:val="none" w:sz="0" w:space="0" w:color="auto"/>
        <w:left w:val="none" w:sz="0" w:space="0" w:color="auto"/>
        <w:bottom w:val="none" w:sz="0" w:space="0" w:color="auto"/>
        <w:right w:val="none" w:sz="0" w:space="0" w:color="auto"/>
      </w:divBdr>
    </w:div>
    <w:div w:id="1249576774">
      <w:bodyDiv w:val="1"/>
      <w:marLeft w:val="0"/>
      <w:marRight w:val="0"/>
      <w:marTop w:val="0"/>
      <w:marBottom w:val="0"/>
      <w:divBdr>
        <w:top w:val="none" w:sz="0" w:space="0" w:color="auto"/>
        <w:left w:val="none" w:sz="0" w:space="0" w:color="auto"/>
        <w:bottom w:val="none" w:sz="0" w:space="0" w:color="auto"/>
        <w:right w:val="none" w:sz="0" w:space="0" w:color="auto"/>
      </w:divBdr>
    </w:div>
    <w:div w:id="1264386795">
      <w:bodyDiv w:val="1"/>
      <w:marLeft w:val="0"/>
      <w:marRight w:val="0"/>
      <w:marTop w:val="0"/>
      <w:marBottom w:val="0"/>
      <w:divBdr>
        <w:top w:val="none" w:sz="0" w:space="0" w:color="auto"/>
        <w:left w:val="none" w:sz="0" w:space="0" w:color="auto"/>
        <w:bottom w:val="none" w:sz="0" w:space="0" w:color="auto"/>
        <w:right w:val="none" w:sz="0" w:space="0" w:color="auto"/>
      </w:divBdr>
    </w:div>
    <w:div w:id="1529097356">
      <w:bodyDiv w:val="1"/>
      <w:marLeft w:val="0"/>
      <w:marRight w:val="0"/>
      <w:marTop w:val="0"/>
      <w:marBottom w:val="0"/>
      <w:divBdr>
        <w:top w:val="none" w:sz="0" w:space="0" w:color="auto"/>
        <w:left w:val="none" w:sz="0" w:space="0" w:color="auto"/>
        <w:bottom w:val="none" w:sz="0" w:space="0" w:color="auto"/>
        <w:right w:val="none" w:sz="0" w:space="0" w:color="auto"/>
      </w:divBdr>
    </w:div>
    <w:div w:id="1563786438">
      <w:bodyDiv w:val="1"/>
      <w:marLeft w:val="0"/>
      <w:marRight w:val="0"/>
      <w:marTop w:val="0"/>
      <w:marBottom w:val="0"/>
      <w:divBdr>
        <w:top w:val="none" w:sz="0" w:space="0" w:color="auto"/>
        <w:left w:val="none" w:sz="0" w:space="0" w:color="auto"/>
        <w:bottom w:val="none" w:sz="0" w:space="0" w:color="auto"/>
        <w:right w:val="none" w:sz="0" w:space="0" w:color="auto"/>
      </w:divBdr>
    </w:div>
    <w:div w:id="1808695062">
      <w:bodyDiv w:val="1"/>
      <w:marLeft w:val="0"/>
      <w:marRight w:val="0"/>
      <w:marTop w:val="0"/>
      <w:marBottom w:val="0"/>
      <w:divBdr>
        <w:top w:val="none" w:sz="0" w:space="0" w:color="auto"/>
        <w:left w:val="none" w:sz="0" w:space="0" w:color="auto"/>
        <w:bottom w:val="none" w:sz="0" w:space="0" w:color="auto"/>
        <w:right w:val="none" w:sz="0" w:space="0" w:color="auto"/>
      </w:divBdr>
    </w:div>
    <w:div w:id="1833449358">
      <w:bodyDiv w:val="1"/>
      <w:marLeft w:val="0"/>
      <w:marRight w:val="0"/>
      <w:marTop w:val="0"/>
      <w:marBottom w:val="0"/>
      <w:divBdr>
        <w:top w:val="none" w:sz="0" w:space="0" w:color="auto"/>
        <w:left w:val="none" w:sz="0" w:space="0" w:color="auto"/>
        <w:bottom w:val="none" w:sz="0" w:space="0" w:color="auto"/>
        <w:right w:val="none" w:sz="0" w:space="0" w:color="auto"/>
      </w:divBdr>
    </w:div>
    <w:div w:id="1876698483">
      <w:bodyDiv w:val="1"/>
      <w:marLeft w:val="0"/>
      <w:marRight w:val="0"/>
      <w:marTop w:val="0"/>
      <w:marBottom w:val="0"/>
      <w:divBdr>
        <w:top w:val="none" w:sz="0" w:space="0" w:color="auto"/>
        <w:left w:val="none" w:sz="0" w:space="0" w:color="auto"/>
        <w:bottom w:val="none" w:sz="0" w:space="0" w:color="auto"/>
        <w:right w:val="none" w:sz="0" w:space="0" w:color="auto"/>
      </w:divBdr>
    </w:div>
    <w:div w:id="1879970352">
      <w:bodyDiv w:val="1"/>
      <w:marLeft w:val="0"/>
      <w:marRight w:val="0"/>
      <w:marTop w:val="0"/>
      <w:marBottom w:val="0"/>
      <w:divBdr>
        <w:top w:val="none" w:sz="0" w:space="0" w:color="auto"/>
        <w:left w:val="none" w:sz="0" w:space="0" w:color="auto"/>
        <w:bottom w:val="none" w:sz="0" w:space="0" w:color="auto"/>
        <w:right w:val="none" w:sz="0" w:space="0" w:color="auto"/>
      </w:divBdr>
    </w:div>
    <w:div w:id="1983806083">
      <w:bodyDiv w:val="1"/>
      <w:marLeft w:val="0"/>
      <w:marRight w:val="0"/>
      <w:marTop w:val="0"/>
      <w:marBottom w:val="0"/>
      <w:divBdr>
        <w:top w:val="none" w:sz="0" w:space="0" w:color="auto"/>
        <w:left w:val="none" w:sz="0" w:space="0" w:color="auto"/>
        <w:bottom w:val="none" w:sz="0" w:space="0" w:color="auto"/>
        <w:right w:val="none" w:sz="0" w:space="0" w:color="auto"/>
      </w:divBdr>
    </w:div>
    <w:div w:id="2039500537">
      <w:bodyDiv w:val="1"/>
      <w:marLeft w:val="0"/>
      <w:marRight w:val="0"/>
      <w:marTop w:val="0"/>
      <w:marBottom w:val="0"/>
      <w:divBdr>
        <w:top w:val="none" w:sz="0" w:space="0" w:color="auto"/>
        <w:left w:val="none" w:sz="0" w:space="0" w:color="auto"/>
        <w:bottom w:val="none" w:sz="0" w:space="0" w:color="auto"/>
        <w:right w:val="none" w:sz="0" w:space="0" w:color="auto"/>
      </w:divBdr>
    </w:div>
    <w:div w:id="2061245189">
      <w:bodyDiv w:val="1"/>
      <w:marLeft w:val="0"/>
      <w:marRight w:val="0"/>
      <w:marTop w:val="0"/>
      <w:marBottom w:val="0"/>
      <w:divBdr>
        <w:top w:val="none" w:sz="0" w:space="0" w:color="auto"/>
        <w:left w:val="none" w:sz="0" w:space="0" w:color="auto"/>
        <w:bottom w:val="none" w:sz="0" w:space="0" w:color="auto"/>
        <w:right w:val="none" w:sz="0" w:space="0" w:color="auto"/>
      </w:divBdr>
    </w:div>
    <w:div w:id="208594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506BF-6A79-463C-9A5D-F09EA4C32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1343</TotalTime>
  <Pages>7</Pages>
  <Words>6903</Words>
  <Characters>39350</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ПРОЕКТ ДЛЯ ПОТРЕБИТЕЛЕЙ ПРИСОЕДИНЕННОЙ МОЩНОСТЬЮ 750 Ква и ВЫШЕ</vt:lpstr>
    </vt:vector>
  </TitlesOfParts>
  <Company>Energy</Company>
  <LinksUpToDate>false</LinksUpToDate>
  <CharactersWithSpaces>46161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ДЛЯ ПОТРЕБИТЕЛЕЙ ПРИСОЕДИНЕННОЙ МОЩНОСТЬЮ 750 Ква и ВЫШЕ</dc:title>
  <dc:creator>E159</dc:creator>
  <cp:lastModifiedBy>Дроздецкий Сергей Юрьевич</cp:lastModifiedBy>
  <cp:revision>842</cp:revision>
  <cp:lastPrinted>2021-01-21T08:47:00Z</cp:lastPrinted>
  <dcterms:created xsi:type="dcterms:W3CDTF">2018-08-23T10:18:00Z</dcterms:created>
  <dcterms:modified xsi:type="dcterms:W3CDTF">2021-10-21T07:24:00Z</dcterms:modified>
</cp:coreProperties>
</file>